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950B7B" w:rsidP="00FC664D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10" cy="813435"/>
                  <wp:effectExtent l="1905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F623C1">
            <w:pPr>
              <w:jc w:val="center"/>
              <w:rPr>
                <w:sz w:val="18"/>
              </w:rPr>
            </w:pPr>
            <w:r w:rsidRPr="00F623C1">
              <w:rPr>
                <w:sz w:val="18"/>
              </w:rPr>
              <w:t>21.08.2017</w:t>
            </w:r>
            <w:r>
              <w:rPr>
                <w:sz w:val="18"/>
              </w:rPr>
              <w:t xml:space="preserve"> № ИХ.24-4678/17 </w:t>
            </w:r>
          </w:p>
          <w:p w:rsidR="00F623C1" w:rsidRDefault="00F623C1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1C35F7" w:rsidRPr="001C35F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1C35F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C35F7" w:rsidRPr="00773773" w:rsidRDefault="001C35F7" w:rsidP="001C35F7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Руководителям муниципальных</w:t>
            </w:r>
          </w:p>
          <w:p w:rsidR="001C35F7" w:rsidRPr="00773773" w:rsidRDefault="001C35F7" w:rsidP="001C35F7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органов управления образованием</w:t>
            </w:r>
          </w:p>
          <w:p w:rsidR="001C35F7" w:rsidRDefault="001C35F7" w:rsidP="001C35F7"/>
          <w:p w:rsidR="001C35F7" w:rsidRDefault="001C35F7" w:rsidP="001C35F7">
            <w:r w:rsidRPr="00723942">
              <w:rPr>
                <w:szCs w:val="28"/>
              </w:rPr>
              <w:t xml:space="preserve">Руководителям </w:t>
            </w:r>
            <w:r>
              <w:rPr>
                <w:szCs w:val="28"/>
              </w:rPr>
              <w:t xml:space="preserve">государственных учреждений среднего профессионального </w:t>
            </w:r>
            <w:r w:rsidRPr="001D22EB">
              <w:rPr>
                <w:szCs w:val="28"/>
              </w:rPr>
              <w:t>образования</w:t>
            </w:r>
            <w:r>
              <w:t xml:space="preserve"> </w:t>
            </w:r>
          </w:p>
          <w:p w:rsidR="001C35F7" w:rsidRPr="0058529C" w:rsidRDefault="001C35F7" w:rsidP="001C35F7"/>
          <w:p w:rsidR="0045667C" w:rsidRDefault="001C35F7" w:rsidP="001C35F7">
            <w:r w:rsidRPr="00723942">
              <w:rPr>
                <w:szCs w:val="28"/>
              </w:rPr>
              <w:t>Руководителям</w:t>
            </w:r>
            <w:r>
              <w:rPr>
                <w:szCs w:val="28"/>
              </w:rPr>
              <w:t xml:space="preserve"> общеобразовательных организаций</w:t>
            </w:r>
            <w:r>
              <w:t xml:space="preserve"> 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55B25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1C35F7">
                <w:rPr>
                  <w:szCs w:val="24"/>
                </w:rPr>
                <w:t>Об организации участия обучающихся в акции "Включи компьютер - соверши открытие"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1C35F7" w:rsidRPr="00CA7C57" w:rsidRDefault="001C35F7" w:rsidP="001C35F7">
      <w:pPr>
        <w:jc w:val="center"/>
        <w:rPr>
          <w:szCs w:val="28"/>
        </w:rPr>
      </w:pPr>
      <w:r w:rsidRPr="00CA7C57">
        <w:rPr>
          <w:szCs w:val="28"/>
        </w:rPr>
        <w:t>Уважаемые коллеги!</w:t>
      </w:r>
    </w:p>
    <w:p w:rsidR="001C35F7" w:rsidRPr="00CA7C57" w:rsidRDefault="001C35F7" w:rsidP="001C35F7">
      <w:pPr>
        <w:rPr>
          <w:szCs w:val="28"/>
        </w:rPr>
      </w:pPr>
    </w:p>
    <w:p w:rsidR="001C35F7" w:rsidRPr="00CA7C57" w:rsidRDefault="001C35F7" w:rsidP="001C35F7">
      <w:pPr>
        <w:ind w:firstLine="709"/>
        <w:jc w:val="both"/>
        <w:rPr>
          <w:iCs/>
          <w:szCs w:val="28"/>
        </w:rPr>
      </w:pPr>
      <w:r w:rsidRPr="00CA7C57">
        <w:rPr>
          <w:iCs/>
          <w:szCs w:val="28"/>
        </w:rPr>
        <w:t xml:space="preserve">В Ярославле с </w:t>
      </w:r>
      <w:r w:rsidR="0073327B">
        <w:rPr>
          <w:iCs/>
          <w:szCs w:val="28"/>
        </w:rPr>
        <w:t>0</w:t>
      </w:r>
      <w:r w:rsidRPr="00CA7C57">
        <w:rPr>
          <w:iCs/>
          <w:szCs w:val="28"/>
        </w:rPr>
        <w:t xml:space="preserve">1 по </w:t>
      </w:r>
      <w:r w:rsidR="0073327B">
        <w:rPr>
          <w:iCs/>
          <w:szCs w:val="28"/>
        </w:rPr>
        <w:t>0</w:t>
      </w:r>
      <w:r w:rsidRPr="00CA7C57">
        <w:rPr>
          <w:iCs/>
          <w:szCs w:val="28"/>
        </w:rPr>
        <w:t>4 сентября 2017 году пройдет Всероссийский форум "Будущие интеллектуальные лидеры России"</w:t>
      </w:r>
      <w:r w:rsidR="0073327B">
        <w:rPr>
          <w:iCs/>
          <w:szCs w:val="28"/>
        </w:rPr>
        <w:t xml:space="preserve"> (далее – Форум)</w:t>
      </w:r>
      <w:r>
        <w:rPr>
          <w:iCs/>
          <w:szCs w:val="28"/>
        </w:rPr>
        <w:t xml:space="preserve"> </w:t>
      </w:r>
      <w:r w:rsidRPr="00CA7C57">
        <w:rPr>
          <w:szCs w:val="28"/>
        </w:rPr>
        <w:t>- крупнейшая универсальная площадка для общения, обучения и презентации собственных проектов и идей, на которой в течение четырех лет собираются талантливые школьники со всей страны.</w:t>
      </w:r>
      <w:r w:rsidRPr="00CA7C57">
        <w:rPr>
          <w:iCs/>
          <w:szCs w:val="28"/>
        </w:rPr>
        <w:t xml:space="preserve"> </w:t>
      </w:r>
    </w:p>
    <w:p w:rsidR="001C35F7" w:rsidRPr="00CA7C57" w:rsidRDefault="001C35F7" w:rsidP="001C35F7">
      <w:pPr>
        <w:ind w:firstLine="709"/>
        <w:jc w:val="both"/>
        <w:rPr>
          <w:color w:val="222222"/>
          <w:szCs w:val="28"/>
        </w:rPr>
      </w:pPr>
      <w:r w:rsidRPr="00CA7C57">
        <w:rPr>
          <w:szCs w:val="28"/>
        </w:rPr>
        <w:t>В преддверии Форума в период с 24 по 28 августа  2017 на базе</w:t>
      </w:r>
      <w:r>
        <w:rPr>
          <w:szCs w:val="28"/>
        </w:rPr>
        <w:t xml:space="preserve"> общеобразовательных </w:t>
      </w:r>
      <w:r w:rsidRPr="00CA7C57">
        <w:rPr>
          <w:szCs w:val="28"/>
        </w:rPr>
        <w:t xml:space="preserve"> школ и учреждений среднего профессионального образования Ярославской области  планируется участи</w:t>
      </w:r>
      <w:r w:rsidR="00655902">
        <w:rPr>
          <w:szCs w:val="28"/>
        </w:rPr>
        <w:t>е</w:t>
      </w:r>
      <w:r w:rsidRPr="00CA7C57">
        <w:rPr>
          <w:szCs w:val="28"/>
        </w:rPr>
        <w:t xml:space="preserve"> обучающихся в уникальной акции «Включи компьютер - </w:t>
      </w:r>
      <w:r w:rsidRPr="00CA7C57">
        <w:rPr>
          <w:color w:val="222222"/>
          <w:szCs w:val="28"/>
        </w:rPr>
        <w:t xml:space="preserve">соверши открытие». </w:t>
      </w:r>
    </w:p>
    <w:p w:rsidR="001C35F7" w:rsidRPr="00CA7C57" w:rsidRDefault="001C35F7" w:rsidP="001C35F7">
      <w:pPr>
        <w:ind w:firstLine="709"/>
        <w:jc w:val="both"/>
        <w:rPr>
          <w:szCs w:val="28"/>
        </w:rPr>
      </w:pPr>
      <w:r w:rsidRPr="00CA7C57">
        <w:rPr>
          <w:color w:val="222222"/>
          <w:szCs w:val="28"/>
        </w:rPr>
        <w:t xml:space="preserve">Участники акции </w:t>
      </w:r>
      <w:r>
        <w:rPr>
          <w:color w:val="222222"/>
          <w:szCs w:val="28"/>
        </w:rPr>
        <w:t xml:space="preserve">проходят регистрацию на портале Проектория </w:t>
      </w:r>
      <w:hyperlink r:id="rId8" w:history="1">
        <w:r w:rsidRPr="002B4CA0">
          <w:rPr>
            <w:rStyle w:val="a4"/>
            <w:szCs w:val="28"/>
          </w:rPr>
          <w:t>http://proektoria.online/</w:t>
        </w:r>
      </w:hyperlink>
      <w:r>
        <w:rPr>
          <w:color w:val="222222"/>
          <w:szCs w:val="28"/>
        </w:rPr>
        <w:t xml:space="preserve">, затем </w:t>
      </w:r>
      <w:r w:rsidRPr="00CA7C57">
        <w:rPr>
          <w:color w:val="222222"/>
          <w:szCs w:val="28"/>
        </w:rPr>
        <w:t>дистанционно (с помощью компьютеров образовательных организаций) присоединя</w:t>
      </w:r>
      <w:r>
        <w:rPr>
          <w:color w:val="222222"/>
          <w:szCs w:val="28"/>
        </w:rPr>
        <w:t>ю</w:t>
      </w:r>
      <w:r w:rsidRPr="00CA7C57">
        <w:rPr>
          <w:color w:val="222222"/>
          <w:szCs w:val="28"/>
        </w:rPr>
        <w:t xml:space="preserve">тся к работе суперкомпьютера, проводящего </w:t>
      </w:r>
      <w:r w:rsidRPr="00CA7C57">
        <w:rPr>
          <w:szCs w:val="28"/>
        </w:rPr>
        <w:t xml:space="preserve">коллективное математическое моделирование (расчетный эксперимент) новых твердотельных материалов, имеющих особо ценные для практических промышленных применений свойства. Целью </w:t>
      </w:r>
      <w:r>
        <w:rPr>
          <w:szCs w:val="28"/>
        </w:rPr>
        <w:t>э</w:t>
      </w:r>
      <w:r w:rsidRPr="00CA7C57">
        <w:rPr>
          <w:szCs w:val="28"/>
        </w:rPr>
        <w:t xml:space="preserve">ксперимента, который </w:t>
      </w:r>
      <w:r>
        <w:rPr>
          <w:szCs w:val="28"/>
        </w:rPr>
        <w:t>проводится</w:t>
      </w:r>
      <w:r w:rsidRPr="00CA7C57">
        <w:rPr>
          <w:szCs w:val="28"/>
        </w:rPr>
        <w:t xml:space="preserve"> </w:t>
      </w:r>
      <w:r>
        <w:t>Лабораторией компьютерного дизайна материалов МФТИ</w:t>
      </w:r>
      <w:r w:rsidRPr="00CA7C57">
        <w:rPr>
          <w:szCs w:val="28"/>
        </w:rPr>
        <w:t xml:space="preserve"> </w:t>
      </w:r>
      <w:r>
        <w:rPr>
          <w:szCs w:val="28"/>
        </w:rPr>
        <w:t xml:space="preserve">(руководитель - </w:t>
      </w:r>
      <w:r w:rsidRPr="00847110">
        <w:rPr>
          <w:bCs/>
          <w:color w:val="222222"/>
          <w:szCs w:val="28"/>
        </w:rPr>
        <w:t>Артём Ромаевич Оганов</w:t>
      </w:r>
      <w:r>
        <w:rPr>
          <w:bCs/>
          <w:color w:val="222222"/>
          <w:szCs w:val="28"/>
        </w:rPr>
        <w:t>),</w:t>
      </w:r>
      <w:r w:rsidRPr="00CA7C57">
        <w:rPr>
          <w:color w:val="222222"/>
          <w:szCs w:val="28"/>
        </w:rPr>
        <w:t xml:space="preserve"> </w:t>
      </w:r>
      <w:r w:rsidRPr="00CA7C57">
        <w:rPr>
          <w:szCs w:val="28"/>
        </w:rPr>
        <w:t>является поиск химического состава (формулы) и кристаллической структуры нового, не известно</w:t>
      </w:r>
      <w:r>
        <w:rPr>
          <w:szCs w:val="28"/>
        </w:rPr>
        <w:t>го ранее материала по заданным</w:t>
      </w:r>
      <w:r w:rsidRPr="00CA7C57">
        <w:rPr>
          <w:szCs w:val="28"/>
        </w:rPr>
        <w:t xml:space="preserve"> свойствам. </w:t>
      </w:r>
    </w:p>
    <w:p w:rsidR="001C35F7" w:rsidRDefault="001C35F7" w:rsidP="001C35F7">
      <w:pPr>
        <w:ind w:firstLine="567"/>
        <w:jc w:val="both"/>
        <w:rPr>
          <w:szCs w:val="28"/>
        </w:rPr>
      </w:pPr>
      <w:r w:rsidRPr="00CA7C57">
        <w:rPr>
          <w:szCs w:val="28"/>
        </w:rPr>
        <w:t>Просим</w:t>
      </w:r>
      <w:r w:rsidR="00655902">
        <w:rPr>
          <w:szCs w:val="28"/>
        </w:rPr>
        <w:t>:</w:t>
      </w:r>
    </w:p>
    <w:p w:rsidR="001C35F7" w:rsidRDefault="001C35F7" w:rsidP="001C35F7">
      <w:pPr>
        <w:pStyle w:val="aa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24-28 августа 2017 года </w:t>
      </w:r>
      <w:r w:rsidRPr="00832D15">
        <w:rPr>
          <w:szCs w:val="28"/>
        </w:rPr>
        <w:t xml:space="preserve">организовать участие обучающихся образовательных организаций в акции </w:t>
      </w:r>
      <w:r>
        <w:rPr>
          <w:szCs w:val="28"/>
        </w:rPr>
        <w:t xml:space="preserve"> </w:t>
      </w:r>
      <w:r w:rsidRPr="00832D15">
        <w:rPr>
          <w:szCs w:val="28"/>
        </w:rPr>
        <w:t>сог</w:t>
      </w:r>
      <w:r>
        <w:rPr>
          <w:szCs w:val="28"/>
        </w:rPr>
        <w:t>ласно инструкции (Приложение 1);</w:t>
      </w:r>
    </w:p>
    <w:p w:rsidR="001C35F7" w:rsidRDefault="001C35F7" w:rsidP="001C35F7">
      <w:pPr>
        <w:pStyle w:val="aa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до 25 августа 2017 года организовать работу по размещению информации об участии в акции </w:t>
      </w:r>
      <w:r w:rsidRPr="00CA7C57">
        <w:rPr>
          <w:szCs w:val="28"/>
        </w:rPr>
        <w:t xml:space="preserve">«Включи компьютер - </w:t>
      </w:r>
      <w:r w:rsidRPr="00CA7C57">
        <w:rPr>
          <w:color w:val="222222"/>
          <w:szCs w:val="28"/>
        </w:rPr>
        <w:t xml:space="preserve">соверши </w:t>
      </w:r>
      <w:r w:rsidRPr="00CA7C57">
        <w:rPr>
          <w:color w:val="222222"/>
          <w:szCs w:val="28"/>
        </w:rPr>
        <w:lastRenderedPageBreak/>
        <w:t>открытие»</w:t>
      </w:r>
      <w:r>
        <w:rPr>
          <w:szCs w:val="28"/>
        </w:rPr>
        <w:t xml:space="preserve"> в лентах новостей сайтов образовательных организаций и муниципальных органов управления образованием;</w:t>
      </w:r>
    </w:p>
    <w:p w:rsidR="001C35F7" w:rsidRPr="00122866" w:rsidRDefault="001C35F7" w:rsidP="001C35F7">
      <w:pPr>
        <w:pStyle w:val="aa"/>
        <w:numPr>
          <w:ilvl w:val="0"/>
          <w:numId w:val="2"/>
        </w:numPr>
        <w:jc w:val="both"/>
        <w:rPr>
          <w:color w:val="222222"/>
          <w:szCs w:val="28"/>
        </w:rPr>
      </w:pPr>
      <w:r>
        <w:rPr>
          <w:szCs w:val="28"/>
        </w:rPr>
        <w:t xml:space="preserve"> </w:t>
      </w:r>
      <w:r w:rsidRPr="00CA7C57">
        <w:rPr>
          <w:b/>
          <w:szCs w:val="28"/>
        </w:rPr>
        <w:t>до 15:00</w:t>
      </w:r>
      <w:r>
        <w:rPr>
          <w:b/>
          <w:szCs w:val="28"/>
        </w:rPr>
        <w:t xml:space="preserve"> </w:t>
      </w:r>
      <w:r w:rsidRPr="00CA7C57">
        <w:rPr>
          <w:b/>
          <w:szCs w:val="28"/>
        </w:rPr>
        <w:t>25 августа 2017г. </w:t>
      </w:r>
      <w:r>
        <w:rPr>
          <w:b/>
          <w:szCs w:val="28"/>
        </w:rPr>
        <w:t xml:space="preserve"> </w:t>
      </w:r>
      <w:r w:rsidRPr="00832D15">
        <w:rPr>
          <w:szCs w:val="28"/>
        </w:rPr>
        <w:t xml:space="preserve">направить </w:t>
      </w:r>
      <w:r w:rsidRPr="00832D15">
        <w:rPr>
          <w:color w:val="222222"/>
          <w:szCs w:val="28"/>
        </w:rPr>
        <w:t>на адрес proektoria@</w:t>
      </w:r>
      <w:r w:rsidRPr="00832D15">
        <w:rPr>
          <w:color w:val="222222"/>
          <w:szCs w:val="28"/>
          <w:lang w:val="en-US"/>
        </w:rPr>
        <w:t>edu</w:t>
      </w:r>
      <w:r w:rsidRPr="00832D15">
        <w:rPr>
          <w:color w:val="222222"/>
          <w:szCs w:val="28"/>
        </w:rPr>
        <w:t>.</w:t>
      </w:r>
      <w:r w:rsidRPr="00832D15">
        <w:rPr>
          <w:color w:val="222222"/>
          <w:szCs w:val="28"/>
          <w:lang w:val="en-US"/>
        </w:rPr>
        <w:t>yar</w:t>
      </w:r>
      <w:r w:rsidRPr="00832D15">
        <w:rPr>
          <w:color w:val="222222"/>
          <w:szCs w:val="28"/>
        </w:rPr>
        <w:t>.</w:t>
      </w:r>
      <w:r w:rsidRPr="00832D15">
        <w:rPr>
          <w:color w:val="222222"/>
          <w:szCs w:val="28"/>
          <w:lang w:val="en-US"/>
        </w:rPr>
        <w:t>ru</w:t>
      </w:r>
      <w:r w:rsidRPr="00832D15">
        <w:rPr>
          <w:color w:val="222222"/>
          <w:szCs w:val="28"/>
        </w:rPr>
        <w:t xml:space="preserve"> </w:t>
      </w:r>
      <w:r w:rsidRPr="00832D15">
        <w:rPr>
          <w:szCs w:val="28"/>
        </w:rPr>
        <w:t>и</w:t>
      </w:r>
      <w:r w:rsidRPr="00CA7C57">
        <w:rPr>
          <w:szCs w:val="28"/>
        </w:rPr>
        <w:t xml:space="preserve">нформацию об </w:t>
      </w:r>
      <w:r>
        <w:rPr>
          <w:szCs w:val="28"/>
        </w:rPr>
        <w:t xml:space="preserve">организации </w:t>
      </w:r>
      <w:r w:rsidRPr="00CA7C57">
        <w:rPr>
          <w:szCs w:val="28"/>
        </w:rPr>
        <w:t>участи</w:t>
      </w:r>
      <w:r>
        <w:rPr>
          <w:szCs w:val="28"/>
        </w:rPr>
        <w:t>я муниципального района</w:t>
      </w:r>
      <w:r w:rsidRPr="00CA7C57">
        <w:rPr>
          <w:szCs w:val="28"/>
        </w:rPr>
        <w:t xml:space="preserve"> в акции </w:t>
      </w:r>
      <w:r w:rsidRPr="00CA7C57">
        <w:rPr>
          <w:color w:val="222222"/>
          <w:szCs w:val="28"/>
        </w:rPr>
        <w:t>по следующей форме:</w:t>
      </w:r>
    </w:p>
    <w:p w:rsidR="001C35F7" w:rsidRPr="00537D87" w:rsidRDefault="001C35F7" w:rsidP="001C35F7">
      <w:pPr>
        <w:pStyle w:val="aa"/>
        <w:ind w:left="927"/>
        <w:jc w:val="both"/>
        <w:rPr>
          <w:color w:val="222222"/>
          <w:szCs w:val="28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902"/>
        <w:gridCol w:w="1114"/>
        <w:gridCol w:w="5901"/>
      </w:tblGrid>
      <w:tr w:rsidR="001C35F7" w:rsidRPr="007F4FD2" w:rsidTr="002B7F47">
        <w:tc>
          <w:tcPr>
            <w:tcW w:w="8363" w:type="dxa"/>
            <w:gridSpan w:val="4"/>
          </w:tcPr>
          <w:p w:rsidR="001C35F7" w:rsidRDefault="001C35F7" w:rsidP="002B7F47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Cs w:val="28"/>
              </w:rPr>
              <w:t xml:space="preserve">Участие в акции </w:t>
            </w:r>
            <w:r w:rsidRPr="00CA7C57">
              <w:rPr>
                <w:szCs w:val="28"/>
              </w:rPr>
              <w:t xml:space="preserve">«Включи компьютер - </w:t>
            </w:r>
            <w:r w:rsidRPr="00CA7C57">
              <w:rPr>
                <w:color w:val="222222"/>
                <w:szCs w:val="28"/>
              </w:rPr>
              <w:t>соверши открытие»</w:t>
            </w:r>
          </w:p>
        </w:tc>
      </w:tr>
      <w:tr w:rsidR="001C35F7" w:rsidRPr="007F4FD2" w:rsidTr="002B7F47">
        <w:tc>
          <w:tcPr>
            <w:tcW w:w="446" w:type="dxa"/>
          </w:tcPr>
          <w:p w:rsidR="001C35F7" w:rsidRPr="007F4FD2" w:rsidRDefault="001C35F7" w:rsidP="002B7F47">
            <w:pPr>
              <w:jc w:val="both"/>
              <w:rPr>
                <w:sz w:val="24"/>
                <w:szCs w:val="24"/>
              </w:rPr>
            </w:pPr>
            <w:r w:rsidRPr="007F4FD2">
              <w:rPr>
                <w:sz w:val="24"/>
                <w:szCs w:val="24"/>
              </w:rPr>
              <w:t>№</w:t>
            </w:r>
          </w:p>
        </w:tc>
        <w:tc>
          <w:tcPr>
            <w:tcW w:w="902" w:type="dxa"/>
          </w:tcPr>
          <w:p w:rsidR="001C35F7" w:rsidRPr="007F4FD2" w:rsidRDefault="001C35F7" w:rsidP="002B7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114" w:type="dxa"/>
          </w:tcPr>
          <w:p w:rsidR="001C35F7" w:rsidRPr="007F4FD2" w:rsidRDefault="001C35F7" w:rsidP="002B7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5901" w:type="dxa"/>
          </w:tcPr>
          <w:p w:rsidR="001C35F7" w:rsidRPr="007F4FD2" w:rsidRDefault="001C35F7" w:rsidP="002B7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принимающих участие в акции</w:t>
            </w:r>
          </w:p>
        </w:tc>
      </w:tr>
    </w:tbl>
    <w:p w:rsidR="001C35F7" w:rsidRPr="00122866" w:rsidRDefault="001C35F7" w:rsidP="001C35F7">
      <w:pPr>
        <w:ind w:firstLine="709"/>
        <w:jc w:val="center"/>
        <w:rPr>
          <w:szCs w:val="28"/>
        </w:rPr>
      </w:pPr>
    </w:p>
    <w:p w:rsidR="001C35F7" w:rsidRPr="00DA0FEC" w:rsidRDefault="001C35F7" w:rsidP="001C35F7">
      <w:pPr>
        <w:jc w:val="both"/>
        <w:rPr>
          <w:szCs w:val="28"/>
        </w:rPr>
      </w:pPr>
      <w:r>
        <w:rPr>
          <w:szCs w:val="28"/>
        </w:rPr>
        <w:t xml:space="preserve">Приложение 1.   </w:t>
      </w:r>
      <w:r w:rsidRPr="00DA0FEC">
        <w:rPr>
          <w:szCs w:val="28"/>
        </w:rPr>
        <w:t>Инструкция по проведению распределенного расчетного эксперимента</w:t>
      </w:r>
      <w:r>
        <w:rPr>
          <w:szCs w:val="28"/>
        </w:rPr>
        <w:t xml:space="preserve"> в 1 экз. на 3 л.</w:t>
      </w:r>
    </w:p>
    <w:p w:rsidR="007F5A97" w:rsidRPr="001C35F7" w:rsidRDefault="007F5A97" w:rsidP="00FB6CA2">
      <w:pPr>
        <w:ind w:firstLine="709"/>
        <w:jc w:val="center"/>
        <w:rPr>
          <w:szCs w:val="28"/>
        </w:rPr>
      </w:pP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A16A50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1C35F7" w:rsidRPr="001C35F7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A16A50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1C35F7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A16A50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1C35F7" w:rsidRPr="001C35F7">
          <w:rPr>
            <w:sz w:val="24"/>
            <w:szCs w:val="24"/>
          </w:rPr>
          <w:t>Евстигнеева Наталья Валентиновна</w:t>
        </w:r>
      </w:fldSimple>
    </w:p>
    <w:p w:rsidR="005936EB" w:rsidRPr="00A55D70" w:rsidRDefault="00A16A50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1C35F7">
          <w:rPr>
            <w:sz w:val="24"/>
            <w:szCs w:val="24"/>
            <w:lang w:val="en-US"/>
          </w:rPr>
          <w:t>400-853</w:t>
        </w:r>
      </w:fldSimple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1E" w:rsidRDefault="0065171E">
      <w:r>
        <w:separator/>
      </w:r>
    </w:p>
  </w:endnote>
  <w:endnote w:type="continuationSeparator" w:id="0">
    <w:p w:rsidR="0065171E" w:rsidRDefault="0065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A16A50" w:rsidP="00352147">
    <w:pPr>
      <w:pStyle w:val="a8"/>
      <w:rPr>
        <w:sz w:val="16"/>
        <w:lang w:val="en-US"/>
      </w:rPr>
    </w:pPr>
    <w:fldSimple w:instr=" DOCPROPERTY &quot;ИД&quot; \* MERGEFORMAT ">
      <w:r w:rsidR="001C35F7" w:rsidRPr="001C35F7">
        <w:rPr>
          <w:sz w:val="16"/>
        </w:rPr>
        <w:t>8191631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A16A5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1C35F7" w:rsidRPr="001C35F7">
        <w:rPr>
          <w:sz w:val="18"/>
          <w:szCs w:val="18"/>
        </w:rPr>
        <w:t>8191631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1E" w:rsidRDefault="0065171E">
      <w:r>
        <w:separator/>
      </w:r>
    </w:p>
  </w:footnote>
  <w:footnote w:type="continuationSeparator" w:id="0">
    <w:p w:rsidR="0065171E" w:rsidRDefault="0065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D55B2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D55B25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950B7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967"/>
    <w:multiLevelType w:val="hybridMultilevel"/>
    <w:tmpl w:val="89C48F72"/>
    <w:lvl w:ilvl="0" w:tplc="1E003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C35F7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B7F47"/>
    <w:rsid w:val="002E1A0F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23C1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171E"/>
    <w:rsid w:val="00655902"/>
    <w:rsid w:val="0067235C"/>
    <w:rsid w:val="0069635A"/>
    <w:rsid w:val="006A0365"/>
    <w:rsid w:val="006C3294"/>
    <w:rsid w:val="006E2583"/>
    <w:rsid w:val="00710083"/>
    <w:rsid w:val="00727910"/>
    <w:rsid w:val="0073327B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B7B"/>
    <w:rsid w:val="00960C96"/>
    <w:rsid w:val="00963C4B"/>
    <w:rsid w:val="00974374"/>
    <w:rsid w:val="0097763B"/>
    <w:rsid w:val="009949AE"/>
    <w:rsid w:val="009C74F6"/>
    <w:rsid w:val="00A02A1D"/>
    <w:rsid w:val="00A16A50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63488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55B25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08E8"/>
    <w:rsid w:val="00F431FB"/>
    <w:rsid w:val="00F60984"/>
    <w:rsid w:val="00F623C1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Bodytext4">
    <w:name w:val="Body text (4)_"/>
    <w:link w:val="Bodytext40"/>
    <w:rsid w:val="001C35F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1C35F7"/>
    <w:pPr>
      <w:shd w:val="clear" w:color="auto" w:fill="FFFFFF"/>
      <w:overflowPunct/>
      <w:autoSpaceDE/>
      <w:autoSpaceDN/>
      <w:adjustRightInd/>
      <w:spacing w:before="240" w:after="240" w:line="230" w:lineRule="exact"/>
      <w:jc w:val="center"/>
      <w:textAlignment w:val="auto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oria.onlin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3056</CharactersWithSpaces>
  <SharedDoc>false</SharedDoc>
  <HLinks>
    <vt:vector size="6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http://proektoria.online/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Настя</dc:creator>
  <cp:lastModifiedBy>Настя</cp:lastModifiedBy>
  <cp:revision>1</cp:revision>
  <cp:lastPrinted>2011-06-07T12:47:00Z</cp:lastPrinted>
  <dcterms:created xsi:type="dcterms:W3CDTF">2017-08-24T10:29:00Z</dcterms:created>
  <dcterms:modified xsi:type="dcterms:W3CDTF">2017-08-24T10:30:00Z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400-853</vt:lpwstr>
  </property>
  <property fmtid="{D5CDD505-2E9C-101B-9397-08002B2CF9AE}" pid="7" name="Заголовок">
    <vt:lpwstr>Об организации участия обучающихся в акции "Включи компьютер - соверши открытие"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Евстигнеева Наталья Валентиновна</vt:lpwstr>
  </property>
  <property fmtid="{D5CDD505-2E9C-101B-9397-08002B2CF9AE}" pid="11" name="Номер версии">
    <vt:lpwstr>1</vt:lpwstr>
  </property>
  <property fmtid="{D5CDD505-2E9C-101B-9397-08002B2CF9AE}" pid="12" name="ИД">
    <vt:lpwstr>8191631</vt:lpwstr>
  </property>
</Properties>
</file>