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E" w:rsidRPr="00AA58AB" w:rsidRDefault="003D1D9E" w:rsidP="003D1D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Итоговая контрольная работа «Охрана труда»</w:t>
      </w:r>
    </w:p>
    <w:p w:rsidR="003D1D9E" w:rsidRDefault="003D1D9E" w:rsidP="003D1D9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Специалистом по организации работы по охране труда на предприятии является - …</w:t>
      </w:r>
    </w:p>
    <w:p w:rsidR="00C03869" w:rsidRPr="00A33C1D" w:rsidRDefault="00C03869" w:rsidP="00C0386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3D1D9E" w:rsidRDefault="003D1D9E" w:rsidP="003D1D9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система правовых, социально-экономических, организационных, технических, санитарно-гигиенических и лечебно-профилактических мероприятий и средств, обеспечивающих безопас</w:t>
      </w: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oftHyphen/>
        <w:t>ность, сохранение здоровья и работоспособность человека в процессе труд</w:t>
      </w:r>
      <w:proofErr w:type="gramStart"/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а-</w:t>
      </w:r>
      <w:proofErr w:type="gramEnd"/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это…</w:t>
      </w:r>
    </w:p>
    <w:p w:rsidR="00C03869" w:rsidRPr="00A33C1D" w:rsidRDefault="00C03869" w:rsidP="00C0386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3D1D9E" w:rsidRDefault="003D1D9E" w:rsidP="003D1D9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proofErr w:type="gramStart"/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 – это..</w:t>
      </w:r>
      <w:proofErr w:type="gramEnd"/>
    </w:p>
    <w:p w:rsidR="00C03869" w:rsidRPr="00C03869" w:rsidRDefault="00C03869" w:rsidP="00C03869">
      <w:pPr>
        <w:pStyle w:val="a3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C03869" w:rsidRPr="00A33C1D" w:rsidRDefault="00C03869" w:rsidP="00C0386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3D1D9E" w:rsidRDefault="003D1D9E" w:rsidP="003D1D9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Как называется производственный фактор, воздействие которого на работника может привести </w:t>
      </w: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к его заболеванию или снижению трудоспособности</w:t>
      </w: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    </w:t>
      </w:r>
    </w:p>
    <w:p w:rsidR="00C03869" w:rsidRPr="00A33C1D" w:rsidRDefault="00C03869" w:rsidP="00C0386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3D1D9E" w:rsidRDefault="003D1D9E" w:rsidP="003D1D9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система организационных мероприя</w:t>
      </w: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oftHyphen/>
        <w:t xml:space="preserve">тий и технических средств, предотвращающих воздействие </w:t>
      </w:r>
      <w:proofErr w:type="gramStart"/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на</w:t>
      </w:r>
      <w:proofErr w:type="gramEnd"/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работающих</w:t>
      </w:r>
      <w:proofErr w:type="gramEnd"/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опасных</w:t>
      </w:r>
      <w:r w:rsidRPr="00F96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производственных факторов – это..</w:t>
      </w:r>
    </w:p>
    <w:p w:rsidR="00C03869" w:rsidRPr="00C03869" w:rsidRDefault="00C03869" w:rsidP="00C03869">
      <w:pPr>
        <w:pStyle w:val="a3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C03869" w:rsidRPr="00A33C1D" w:rsidRDefault="00C03869" w:rsidP="00C03869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3D1D9E" w:rsidRPr="00F96524" w:rsidRDefault="003D1D9E" w:rsidP="003D1D9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96524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 Фактор, воздействие которого на работника может привести к его заболеванию или снижению трудоспособности 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а. опасный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proofErr w:type="gramStart"/>
      <w:r w:rsidRPr="00F96524">
        <w:rPr>
          <w:rFonts w:eastAsia="+mn-ea"/>
          <w:color w:val="000000"/>
          <w:kern w:val="24"/>
        </w:rPr>
        <w:t>б</w:t>
      </w:r>
      <w:proofErr w:type="gramEnd"/>
      <w:r w:rsidRPr="00F96524">
        <w:rPr>
          <w:rFonts w:eastAsia="+mn-ea"/>
          <w:color w:val="000000"/>
          <w:kern w:val="24"/>
        </w:rPr>
        <w:t>. вредный</w:t>
      </w:r>
    </w:p>
    <w:p w:rsidR="003D1D9E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в. Социальный</w:t>
      </w:r>
    </w:p>
    <w:p w:rsidR="00C03869" w:rsidRPr="00F96524" w:rsidRDefault="00C03869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 xml:space="preserve">7. </w:t>
      </w:r>
      <w:r w:rsidRPr="00F96524">
        <w:rPr>
          <w:rFonts w:eastAsia="+mn-ea"/>
          <w:b/>
          <w:color w:val="000000"/>
          <w:kern w:val="24"/>
        </w:rPr>
        <w:t xml:space="preserve">движущиеся машины и механизмы, острые кромки, высокое расположение рабочего места от уровня земли (пола) и </w:t>
      </w:r>
      <w:proofErr w:type="spellStart"/>
      <w:r w:rsidRPr="00F96524">
        <w:rPr>
          <w:rFonts w:eastAsia="+mn-ea"/>
          <w:b/>
          <w:color w:val="000000"/>
          <w:kern w:val="24"/>
        </w:rPr>
        <w:t>тд</w:t>
      </w:r>
      <w:proofErr w:type="spellEnd"/>
      <w:r w:rsidRPr="00F96524">
        <w:rPr>
          <w:rFonts w:eastAsia="+mn-ea"/>
          <w:b/>
          <w:color w:val="000000"/>
          <w:kern w:val="24"/>
        </w:rPr>
        <w:t>. относятся: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А. к физическим факторам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Б. к вредным факторам</w:t>
      </w:r>
    </w:p>
    <w:p w:rsidR="003D1D9E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В. К травмирующим факторам</w:t>
      </w:r>
    </w:p>
    <w:p w:rsidR="00C03869" w:rsidRPr="00F96524" w:rsidRDefault="00C03869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8</w:t>
      </w:r>
      <w:r w:rsidRPr="00F96524">
        <w:rPr>
          <w:rFonts w:eastAsia="+mn-ea"/>
          <w:b/>
          <w:color w:val="000000"/>
          <w:kern w:val="24"/>
        </w:rPr>
        <w:t>.</w:t>
      </w:r>
      <w:r w:rsidRPr="00F96524">
        <w:rPr>
          <w:rFonts w:eastAsiaTheme="minorEastAsia"/>
          <w:b/>
          <w:color w:val="FBD4B4" w:themeColor="accent6" w:themeTint="66"/>
          <w:kern w:val="24"/>
        </w:rPr>
        <w:t xml:space="preserve"> </w:t>
      </w:r>
      <w:r w:rsidRPr="00F96524">
        <w:rPr>
          <w:rFonts w:eastAsia="+mn-ea"/>
          <w:b/>
          <w:color w:val="000000"/>
          <w:kern w:val="24"/>
        </w:rPr>
        <w:t>загрязненность воздуха вредными веществами, воздействие агрессивных веществ (кислот, щелочей) неприятных запахов это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А. биологические факторы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Б. заражающие факторы</w:t>
      </w:r>
    </w:p>
    <w:p w:rsidR="003D1D9E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В. Химические факторы</w:t>
      </w:r>
    </w:p>
    <w:p w:rsidR="00C03869" w:rsidRPr="00F96524" w:rsidRDefault="00C03869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9</w:t>
      </w:r>
      <w:r w:rsidRPr="00F96524">
        <w:rPr>
          <w:rFonts w:eastAsia="+mn-ea"/>
          <w:b/>
          <w:color w:val="000000"/>
          <w:kern w:val="24"/>
        </w:rPr>
        <w:t xml:space="preserve">. К </w:t>
      </w:r>
      <w:proofErr w:type="gramStart"/>
      <w:r w:rsidRPr="00F96524">
        <w:rPr>
          <w:rFonts w:eastAsia="+mn-ea"/>
          <w:b/>
          <w:color w:val="000000"/>
          <w:kern w:val="24"/>
        </w:rPr>
        <w:t>социальному фактору, влияющему на условия труда относятся</w:t>
      </w:r>
      <w:proofErr w:type="gramEnd"/>
      <w:r w:rsidRPr="00F96524">
        <w:rPr>
          <w:rFonts w:eastAsia="+mn-ea"/>
          <w:b/>
          <w:color w:val="000000"/>
          <w:kern w:val="24"/>
        </w:rPr>
        <w:t>: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А. физическая усталость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Б. низкий уровень жизни</w:t>
      </w:r>
    </w:p>
    <w:p w:rsidR="003D1D9E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В. Вирусы, микроорганизмы</w:t>
      </w:r>
    </w:p>
    <w:p w:rsidR="00C03869" w:rsidRPr="00F96524" w:rsidRDefault="00C03869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  <w:r>
        <w:rPr>
          <w:rFonts w:eastAsia="+mn-ea"/>
          <w:b/>
          <w:color w:val="000000"/>
          <w:kern w:val="24"/>
        </w:rPr>
        <w:t>10</w:t>
      </w:r>
      <w:r w:rsidRPr="00F96524">
        <w:rPr>
          <w:rFonts w:eastAsia="+mn-ea"/>
          <w:b/>
          <w:color w:val="000000"/>
          <w:kern w:val="24"/>
        </w:rPr>
        <w:t>. физические перегрузки (статические и динамические) и нервно-психические (умственное перенапряжение, монотонность труда, эмоциональные перегрузки</w:t>
      </w:r>
      <w:proofErr w:type="gramStart"/>
      <w:r w:rsidRPr="00F96524">
        <w:rPr>
          <w:rFonts w:eastAsia="+mn-ea"/>
          <w:b/>
          <w:color w:val="000000"/>
          <w:kern w:val="24"/>
        </w:rPr>
        <w:t xml:space="preserve"> )</w:t>
      </w:r>
      <w:proofErr w:type="gramEnd"/>
      <w:r w:rsidRPr="00F96524">
        <w:rPr>
          <w:rFonts w:eastAsia="+mn-ea"/>
          <w:b/>
          <w:color w:val="000000"/>
          <w:kern w:val="24"/>
        </w:rPr>
        <w:t xml:space="preserve"> относятся: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А. к психофизическим факторам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Б. к биологическим факторам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F96524">
        <w:rPr>
          <w:rFonts w:eastAsia="+mn-ea"/>
          <w:color w:val="000000"/>
          <w:kern w:val="24"/>
        </w:rPr>
        <w:t>В. к социальным факторам</w:t>
      </w:r>
    </w:p>
    <w:p w:rsidR="003D1D9E" w:rsidRPr="00F96524" w:rsidRDefault="003D1D9E" w:rsidP="003D1D9E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</w:p>
    <w:p w:rsidR="003D1D9E" w:rsidRPr="00435B98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 xml:space="preserve">11.Кто несет ответственность за организацию и своевременность обучения по охране труда и проверку </w:t>
      </w:r>
      <w:proofErr w:type="gramStart"/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знаний требований охраны труда работников</w:t>
      </w:r>
      <w:proofErr w:type="gramEnd"/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 xml:space="preserve"> организации?</w:t>
      </w:r>
      <w:r w:rsidRPr="00435B98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служба охраны труда;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работодатель;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отдел по работе с персоналом.</w:t>
      </w: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</w:p>
    <w:p w:rsidR="003D1D9E" w:rsidRPr="00435B98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 xml:space="preserve">12.Кто подлежит </w:t>
      </w:r>
      <w:proofErr w:type="gramStart"/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обучению по охране</w:t>
      </w:r>
      <w:proofErr w:type="gramEnd"/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 xml:space="preserve"> труда и проверке знания требований охраны труда?</w:t>
      </w:r>
      <w:r w:rsidRPr="00435B98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все работники организации, в т. ч. руководитель;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lastRenderedPageBreak/>
        <w:t>б) только работники, занятые на работах повышенной опасности;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только работники службы охраны труда и руководители подразделений.</w:t>
      </w: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</w:p>
    <w:p w:rsidR="003D1D9E" w:rsidRPr="00435B98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 xml:space="preserve">13.За </w:t>
      </w:r>
      <w:proofErr w:type="gramStart"/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счет</w:t>
      </w:r>
      <w:proofErr w:type="gramEnd"/>
      <w:r w:rsidRPr="00435B98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 xml:space="preserve"> каких средств работники проходят обязательные предварительные и периодические медицинские осмотры (обследования)?</w:t>
      </w:r>
      <w:r w:rsidRPr="00435B98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за счет средств работодателя;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за свой счет;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предварительный медосмотр (обследование) работники проходят за свой счет, периодический — за счет работодателя.</w:t>
      </w: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</w:p>
    <w:p w:rsidR="003D1D9E" w:rsidRPr="00435B98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B45BC3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14.Какова нормальная продолжительность рабочего дня в неделю?</w:t>
      </w:r>
      <w:r w:rsidRPr="00B45BC3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36 часов;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40 часов;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42 часа.</w:t>
      </w: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B45BC3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15.О чем работник обязан немедленно известить своего руководителя?</w:t>
      </w:r>
      <w:r w:rsidRPr="00B45BC3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о любой ситуации, угрожающей жизни и здоровью людей;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о каждом несчастном случае, происшедшем на производстве;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об ухудшении состояния своего здоровья;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 xml:space="preserve">г) </w:t>
      </w:r>
      <w:proofErr w:type="gramStart"/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о</w:t>
      </w:r>
      <w:proofErr w:type="gramEnd"/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 xml:space="preserve"> всем перечисленном.</w:t>
      </w:r>
    </w:p>
    <w:p w:rsidR="00C03869" w:rsidRDefault="00C03869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B45BC3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16.Что входит в обязанности работника в области охраны труда?</w:t>
      </w:r>
      <w:r w:rsidRPr="00B45BC3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обеспечить хранение выданной спецодежды;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соблюдать режим труда и отдыха;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немедленно принять меры к предотвращению аварийной ситуации на рабочем месте;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г) проходить обучение безопасным методам и приемам выполнения работ.</w:t>
      </w:r>
    </w:p>
    <w:p w:rsidR="00C03869" w:rsidRDefault="00C03869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B45BC3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17.В какой срок после окончания расследования несчастного случая пострадавшему выдается акт формы Н-1?</w:t>
      </w:r>
      <w:r w:rsidRPr="00B45BC3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в течение суток;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в трехдневный срок;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в течение месяца.</w:t>
      </w:r>
    </w:p>
    <w:p w:rsidR="00C03869" w:rsidRDefault="00C03869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</w:p>
    <w:p w:rsidR="003D1D9E" w:rsidRDefault="003D1D9E" w:rsidP="003D1D9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B45BC3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18.Кто и в какие сроки проводит первичный инструктаж на рабочем месте?</w:t>
      </w:r>
      <w:r w:rsidRPr="00B45BC3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непосредственный руководитель работ, прошедший в установленном порядке обучение и проверку знаний по охране труда, проводит инструктаж работникам до начала их самостоятельной работы;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специалист по охране труда проводит инструктаж до начала производственной деятельности работника;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лицо, назначенное распоряжением работодателя, проводит инструктаж в течение месяца после приема работника в организацию.</w:t>
      </w:r>
    </w:p>
    <w:p w:rsidR="00C03869" w:rsidRPr="00A33C1D" w:rsidRDefault="00C03869" w:rsidP="003D1D9E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3D1D9E" w:rsidRDefault="003D1D9E" w:rsidP="003D1D9E">
      <w:pPr>
        <w:spacing w:line="240" w:lineRule="auto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B45BC3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19.Как осуществляется допуск к самостоятельной работе лиц, принимаемых на работу, в т. ч. с вредными и (или) опасными условиями труда?</w:t>
      </w:r>
      <w:r w:rsidRPr="00B45BC3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 xml:space="preserve">а) после прохождения обучения и стажировки на рабочем месте (2-14 смен) под руководством назначенного лица и сдачи экзаменов. </w:t>
      </w:r>
      <w:proofErr w:type="gramStart"/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Допуск оформляется в журнале регистрации инструктажа на рабочем месте с подписью инструктируемого и инструктирующего;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б) работодатель устанавливает в соответствии с нормативными правовыми актами, регулирующими безопасность конкретных работ, порядок, форму, периодичность и продолжительность обучения по охране труда и проверки знания требований охраны труда работников рабочих профессий;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в соответствии с ответами «а» и «б».</w:t>
      </w:r>
      <w:proofErr w:type="gramEnd"/>
    </w:p>
    <w:p w:rsidR="003D1D9E" w:rsidRPr="00A33C1D" w:rsidRDefault="003D1D9E" w:rsidP="003D1D9E">
      <w:pPr>
        <w:spacing w:line="240" w:lineRule="auto"/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</w:pPr>
      <w:r w:rsidRPr="00B45BC3">
        <w:rPr>
          <w:rFonts w:ascii="Times New Roman" w:hAnsi="Times New Roman" w:cs="Times New Roman"/>
          <w:b/>
          <w:color w:val="0C1737"/>
          <w:sz w:val="24"/>
          <w:szCs w:val="24"/>
          <w:shd w:val="clear" w:color="auto" w:fill="FFFFFF"/>
        </w:rPr>
        <w:t>20.Кто обеспечивает разработку и утверждение инструкций по охране труда для работников организации?</w:t>
      </w:r>
      <w:r w:rsidRPr="00B45BC3">
        <w:rPr>
          <w:rFonts w:ascii="Times New Roman" w:hAnsi="Times New Roman" w:cs="Times New Roman"/>
          <w:b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а) работодатель с учетом изложенного в письменном виде мнения выборного профсоюзного или иного уполномоченного работниками органа;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lastRenderedPageBreak/>
        <w:t>б) руководитель работ;</w:t>
      </w:r>
      <w:r w:rsidRPr="00435B98">
        <w:rPr>
          <w:rFonts w:ascii="Times New Roman" w:hAnsi="Times New Roman" w:cs="Times New Roman"/>
          <w:color w:val="0C1737"/>
          <w:sz w:val="24"/>
          <w:szCs w:val="24"/>
        </w:rPr>
        <w:br/>
      </w:r>
      <w:r w:rsidRPr="00435B98">
        <w:rPr>
          <w:rFonts w:ascii="Times New Roman" w:hAnsi="Times New Roman" w:cs="Times New Roman"/>
          <w:color w:val="0C1737"/>
          <w:sz w:val="24"/>
          <w:szCs w:val="24"/>
          <w:shd w:val="clear" w:color="auto" w:fill="FFFFFF"/>
        </w:rPr>
        <w:t>в) служба охраны труда.</w:t>
      </w:r>
    </w:p>
    <w:p w:rsidR="003D1D9E" w:rsidRPr="003D1D9E" w:rsidRDefault="003D1D9E" w:rsidP="003D1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D9E">
        <w:rPr>
          <w:rFonts w:ascii="Times New Roman" w:hAnsi="Times New Roman" w:cs="Times New Roman"/>
          <w:b/>
          <w:sz w:val="24"/>
          <w:szCs w:val="24"/>
        </w:rPr>
        <w:t>21. На кого возложена ответственность за пожарную безопасность объекта?</w:t>
      </w:r>
    </w:p>
    <w:p w:rsidR="003D1D9E" w:rsidRDefault="003D1D9E" w:rsidP="003D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руководство предприятия</w:t>
      </w:r>
    </w:p>
    <w:p w:rsidR="003D1D9E" w:rsidRDefault="003D1D9E" w:rsidP="003D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пожарно-техническую комиссию</w:t>
      </w:r>
    </w:p>
    <w:p w:rsidR="003D1D9E" w:rsidRDefault="003D1D9E" w:rsidP="003D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 главного инженера</w:t>
      </w:r>
    </w:p>
    <w:p w:rsidR="00C03869" w:rsidRDefault="00C03869" w:rsidP="003D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1D9E" w:rsidRPr="003D1D9E" w:rsidRDefault="003D1D9E" w:rsidP="003D1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D9E">
        <w:rPr>
          <w:rFonts w:ascii="Times New Roman" w:hAnsi="Times New Roman" w:cs="Times New Roman"/>
          <w:b/>
          <w:sz w:val="24"/>
          <w:szCs w:val="24"/>
        </w:rPr>
        <w:t>22. Что подразумевается под пожарной безопасностью объекта?</w:t>
      </w:r>
    </w:p>
    <w:p w:rsidR="003D1D9E" w:rsidRDefault="003D1D9E" w:rsidP="003D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остояние объекта, при котором исключается возможность пожара, а в случае его возникновения предотвращается воздействие на людей опасных факторов пожара</w:t>
      </w:r>
    </w:p>
    <w:p w:rsidR="003D1D9E" w:rsidRDefault="003D1D9E" w:rsidP="003D1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омплекс организационных мероприятий и технических средств, направленных на предотвращение воздействия опасных факторов пожара</w:t>
      </w:r>
    </w:p>
    <w:p w:rsidR="003D1D9E" w:rsidRDefault="003D1D9E" w:rsidP="003D1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D9E" w:rsidRPr="00435B98" w:rsidRDefault="003D1D9E" w:rsidP="003D1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A62" w:rsidRDefault="00B41A62"/>
    <w:sectPr w:rsidR="00B41A62" w:rsidSect="00F9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6996"/>
    <w:multiLevelType w:val="hybridMultilevel"/>
    <w:tmpl w:val="5F10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9C"/>
    <w:rsid w:val="000D395C"/>
    <w:rsid w:val="000F7546"/>
    <w:rsid w:val="00181DF3"/>
    <w:rsid w:val="002456C3"/>
    <w:rsid w:val="002E0668"/>
    <w:rsid w:val="002F5E9C"/>
    <w:rsid w:val="00323C0E"/>
    <w:rsid w:val="00386986"/>
    <w:rsid w:val="003D1D9E"/>
    <w:rsid w:val="003D54AD"/>
    <w:rsid w:val="003F182C"/>
    <w:rsid w:val="00466C07"/>
    <w:rsid w:val="00536934"/>
    <w:rsid w:val="00660D33"/>
    <w:rsid w:val="006A461D"/>
    <w:rsid w:val="007217D6"/>
    <w:rsid w:val="007F33C0"/>
    <w:rsid w:val="00825059"/>
    <w:rsid w:val="00932DA8"/>
    <w:rsid w:val="00942ACC"/>
    <w:rsid w:val="009B5A66"/>
    <w:rsid w:val="009E1A08"/>
    <w:rsid w:val="00A6494A"/>
    <w:rsid w:val="00B26B71"/>
    <w:rsid w:val="00B41A62"/>
    <w:rsid w:val="00B766CF"/>
    <w:rsid w:val="00C03869"/>
    <w:rsid w:val="00C83644"/>
    <w:rsid w:val="00CB384F"/>
    <w:rsid w:val="00D153BC"/>
    <w:rsid w:val="00D75454"/>
    <w:rsid w:val="00D94AA3"/>
    <w:rsid w:val="00E34197"/>
    <w:rsid w:val="00EC5880"/>
    <w:rsid w:val="00ED407B"/>
    <w:rsid w:val="00E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vatarez@yandex.ru</dc:creator>
  <cp:keywords/>
  <dc:description/>
  <cp:lastModifiedBy>vatarez@yandex.ru</cp:lastModifiedBy>
  <cp:revision>4</cp:revision>
  <dcterms:created xsi:type="dcterms:W3CDTF">2020-04-24T13:59:00Z</dcterms:created>
  <dcterms:modified xsi:type="dcterms:W3CDTF">2020-04-24T14:00:00Z</dcterms:modified>
</cp:coreProperties>
</file>