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27" w:rsidRDefault="00373C27" w:rsidP="00373C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Задание: </w:t>
      </w:r>
    </w:p>
    <w:p w:rsidR="00373C27" w:rsidRDefault="00373C27" w:rsidP="00373C2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Изучить теоретический материал</w:t>
      </w:r>
    </w:p>
    <w:p w:rsidR="00373C27" w:rsidRPr="00373C27" w:rsidRDefault="00373C27" w:rsidP="00373C2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Выполнить задания в конце</w:t>
      </w:r>
    </w:p>
    <w:bookmarkEnd w:id="0"/>
    <w:p w:rsidR="00E1102D" w:rsidRDefault="00E1102D" w:rsidP="00E1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ЭЛЕКТРОБЕЗОПАСНОСТЬ ПРИ ВЫПОЛНЕНИИ СВАРОЧНЫХ РАБОТ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Электробезопасность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Электротравма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авма, в</w:t>
      </w:r>
      <w:r w:rsidR="003B33E2"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ызванная воздействием электриче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тока или электрической дуги.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Электротравматизм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явление, характеризующееся совокупностью </w:t>
      </w:r>
      <w:proofErr w:type="spell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электротравм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Электрическое замыкание на корпус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случайное электрическое соединение токоведущей части с металлическими нетоковедущими частями электроустановки.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Электрическое замыкание на землю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случайное электрическое соединение токоведущей части непосредственно с землей или нетоковедущими проводящими конструкциями или предметами, не изолированными от земли.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Основными причинами поражения электрическим током являются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воздействие электрического тока, проходящего в сварочной цепи, соприкосновение с открытыми токоведущими частями и проводами (случайное, не вызванное производственной необходимостью, или вследствие ошибочной подачи напряжения во время ремонтов и осмотров);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прикосновение к токоведущим частям, изоляция которых повреждена, касание токоведущих частей через предметы с низким сопротивлением изоляции, прикосновение к металлическим частям оборудования, случайно оказавшимся под напряжением (в результате отсутствия или повреждения защитных устройств), соприкосновение со строительными деталями конструкций, случайно оказавшимися под напряжением, и др. Опасность поражения электрическим током создают источники сварочного тока, электрический привод (включая пускорегулирующую аппаратуру), электрооборудование подъемно-транспортных устройств, электрифицированный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транспорт, высокочастотные и осветительные установки, электрические ручные машины и т д.</w:t>
      </w:r>
    </w:p>
    <w:p w:rsidR="00FD5FDD" w:rsidRPr="00B24ABD" w:rsidRDefault="00FD5FDD" w:rsidP="00FD5FDD">
      <w:pPr>
        <w:shd w:val="clear" w:color="auto" w:fill="82A1BB"/>
        <w:spacing w:before="45" w:after="45" w:line="240" w:lineRule="auto"/>
        <w:ind w:right="45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Виды </w:t>
      </w:r>
      <w:proofErr w:type="spellStart"/>
      <w:r w:rsidRPr="00B24AB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электротравм</w:t>
      </w:r>
      <w:proofErr w:type="spellEnd"/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электрического тока на организм человека может вызвать различные электрические травмы (электрический ожог, металлизацию кожи, электрический знак) и электрический удар.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Электрический ожог 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может причинить электрическая дуга (дуговой ожог) или контакт с т0к0ведущей частью (токовый ожог) за счет преобразования энергии электрического тока в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тепловую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Металлизация кожи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происходит в результате механического и химического воздействия тока, когда парообразные или расплавленные металлические частицы проникают вглубь кожи и пораженный участок приобретает жесткую поверхность.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Электрический знак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следствие теплового воздействия при протекании тока относительно большой величины через малую поверхность с относительно большим сопротивлением при температуре 50—115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хорошем контакте, в результате чего возникают запекшиеся или обуглившиеся участки кожи либо припухлость ее, а также отпечаток от прикосновения токоведущей части.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Электрический удар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приводит к возбуждению живых тканей организма и сопровождается непроизвольными судорожными сокращениями мышц при прохождении через тело человека электрического тока.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Электроофтальмия</w:t>
      </w:r>
      <w:proofErr w:type="spellEnd"/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 к воспалению наружных оболочек глаз, возникающему в результате воздействия мощного потока ультрафиолетовых лучей электрической дуги.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Электрический ток воздействует на нервную систему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Такое воздействие выражается очень резко, так как при прохождении через организм электрический ток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поражает огромное количество чувствительных нервов </w:t>
      </w: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Существенное влияние оказывает</w:t>
      </w:r>
      <w:proofErr w:type="gramEnd"/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действие электрического тока на скелетную мускулатуру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вызывая судорогу, и особенно на сердце, вызывая фибрилляцию его (отдельные некоординированные «подергивания» волокон сердечной мышцы). При этом насосная функция сердца прекращается и может наступить смерть.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Причиной смерти, кроме фибрилляции, может быть остановка дыхания или ожог.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тяжести поражения человека электрическим током зависит от следующих факторов, сопротивления тела, величины, длительности действия, рода и частоты тока; пути тока в организме, состояния организма и условий внешней среды.</w:t>
      </w:r>
    </w:p>
    <w:p w:rsidR="00FD5FDD" w:rsidRPr="00B24ABD" w:rsidRDefault="00FD5FDD" w:rsidP="00FD5FDD">
      <w:pPr>
        <w:shd w:val="clear" w:color="auto" w:fill="82A1BB"/>
        <w:spacing w:before="45" w:after="45" w:line="240" w:lineRule="auto"/>
        <w:ind w:right="45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Технические средства защиты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эксплуатации электросварочных установок требуется применение специальных средств защиты, которые делятся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изолирующие, ограждающие и вспомогательные.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Изолирующие средства защиты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делятся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и дополнительные.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изолирующие средства способны длительное время выдерживать рабочее напряжение электроустановки, поэтому ими разрешается касаться токоведущих частей, находящихся под напряжением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средствам относятся: диэлектрические резиновые перчатки, инструмент с изолированными рукоятками и </w:t>
      </w:r>
      <w:proofErr w:type="spell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токоискателями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изолирующие средства обладают недостаточной электрической прочностью и поэтому не могут самостоятельно защитить человека от напряжения током. К таким средствам относятся: резиновая обувь, коврики и изолирующие подставки.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Резиновую обувь и коврики как дополнительные средства защиты применяют при операциях, выполняемых с помощью основных защитных средств.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Ограждающие средства защиты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предназначены: для временного ограждения токоведущих частей (временные переносные ограждения-щиты, ограждения-клетки, изолирующие накладки, изолирующие колпаки); для предупреждения ошибочных операций (предупредительные плакаты); для временного заземления отключенных токоведущих частей с целью устранения опасности поражения работающих током при случайном появлении напряжения (временные защитные заземления).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Вспомогательные средства защиты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предназначены для индивидуальной защиты работающего от световых, тепловых и механических воздействий (защитные очки, специальные рукавицы и т. 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Защитное заземление, </w:t>
      </w:r>
      <w:proofErr w:type="spell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зануление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отключение электросварочных установок и постов. Защитное заземление — преднамеренное электрическое соединение с землей или ее эквивалентом металлических нетоковедущих частей, которые могут оказаться под напряжением (рис. 25.1).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Назначение защитного заземления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устранение опасности поражения электрическим током при появлении напряжения на конструктивных частях электрооборудования, т. е. при замыкании на корпус.</w:t>
      </w:r>
    </w:p>
    <w:p w:rsidR="00527BF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Автоматический выключатель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—устройство, служащее для выключения и отключения цепей, находящихся под нагрузкой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коротких замыканиях он должен отключать цепь автоматически при поступлении сигнала от прибора защитного отключения</w:t>
      </w:r>
      <w:r w:rsidR="00527BFD"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7BFD" w:rsidRPr="00B24ABD" w:rsidRDefault="00FD5FDD" w:rsidP="00527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Оказание первой помощи пострадавшему от воздействия электрического тока при сварочных работах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FDD" w:rsidRPr="00B24ABD" w:rsidRDefault="00FD5FDD" w:rsidP="00527B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Первая доврачебная помощь при несчастных случаях от поражения электрическим током состоит из освобождения пострадавшего от действия тока и оказания ему медицинской помощи.</w:t>
      </w:r>
    </w:p>
    <w:p w:rsidR="00FD5FDD" w:rsidRPr="00B24ABD" w:rsidRDefault="00FD5FDD" w:rsidP="00527B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 пострадавшего от дейст</w:t>
      </w:r>
      <w:r w:rsidR="00527BFD"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 тока можно осуществить следу</w:t>
      </w:r>
      <w:r w:rsidR="008334EC"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ющим </w:t>
      </w:r>
      <w:proofErr w:type="spellStart"/>
      <w:r w:rsidR="008334EC"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Start"/>
      <w:r w:rsidR="008334EC"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тключить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соответствующие части электроустановки, перерубить провода топором с деревянной рукояткой или оттянуть пострадавшего от токоведущей части, взявшись за его одежду, если она сухая, отбросить от него провод с помощью деревянной палки и т. п.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пострадавший в сознании, но до этого был в обмороке или продолжительное время находился под током, ему необходимо обеспечить полный покой до прибытия врача или срочно доставить в лечебное учреждение.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сознания, но сохранившемся дыхании, нужно ровно и удобно уложить пострадавшего на мягкую подстилку, расстегнусь пояс и одежду, обеспечить приток свежего воздуха, давать нюхать нашатырный спирт, обрызгивать водой, растирать и согревать тело.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признаков жизни надо делать искусственное дыхание и массаж сердца.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Искусственное дыхание должно быть начато немедленно, после освобождения пострадавшего от действия тока и выявления его состояния.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Наружный массаж сердца имеет целью искусственно поддержать в организме кровообращение и восстановить самостоятельную деятельность сердца.</w:t>
      </w:r>
    </w:p>
    <w:p w:rsidR="00FD5FDD" w:rsidRPr="00B24ABD" w:rsidRDefault="00FD5FDD" w:rsidP="00FD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восстановлении деятельности сердца у пострадавшего судят по появлению у него собственного, не поддерживаемого массажем регулярного пульса.</w:t>
      </w:r>
    </w:p>
    <w:p w:rsidR="00FD5FDD" w:rsidRPr="00B24ABD" w:rsidRDefault="00FD5FDD" w:rsidP="008334E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3E40"/>
          <w:kern w:val="36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b/>
          <w:color w:val="3E3E40"/>
          <w:kern w:val="36"/>
          <w:sz w:val="24"/>
          <w:szCs w:val="24"/>
          <w:lang w:eastAsia="ru-RU"/>
        </w:rPr>
        <w:t>Меры обеспечения электробезопасности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Необходимо надежно заземлять корпуса сварочных машин, аппаратов и установок, зажимы вторичной цепи сварочных трансформаторов, служащие для подключения обратного провода, а также свариваемые изделия и конструкции.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следует касаться голыми руками (без диэлектрических перчаток) </w:t>
      </w:r>
      <w:proofErr w:type="spell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токонесущих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частей сварочных установок, а также проводов без изоляции или с поврежденной изоляцией.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работ необходимо проверять исправность изоляции сварочных проводов, сварочного инструмента и оборудования, а также надежность всех контактных соединений сварочной цепи.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длительных перерывах сварочного процесса источник сварочного тока следует отключать.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в качестве обратного провода сварочной цепи металлические конструкции и трубопроводы (без горячей воды или взрывоопасной среды) только в случаях, когда их сваривают в процессе строительства. Запрещается использовать в качестве обратного провода сварочной цепи контуры заземления, трубы санитарно-технических устройств, металлоконструкции законченных зданий и технологического оборудования.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прокладке сварочных проводов и при каждом их перемещении не допускать: повреждения изоляции; </w:t>
      </w:r>
      <w:proofErr w:type="spell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соприкасания</w:t>
      </w:r>
      <w:proofErr w:type="spell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проводов с водой, маслом, стальными канатами, рукавами (шлангами) и трубопроводами с горючими газами и кислородом, а также с горячими трубопроводами.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Гибкие провода электроуправления сварочной установки при значительной их протяженности должны находиться в резиновых или брезентовых рукавах. Следует защищать сварочные провода от повреждений и при необходимости дополнительно обматывать их брезентовой лентой.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надежно заземлять металлический корпус осциллятора, конструкция которого должна обеспечивать автоматическое выключение тока при открывании его дверцы.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ремонтировать сварочное оборудование и установки, находящиеся под напряжением.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сварке в особо опасных условиях (внутри металлических емкостей, трубопроводов, в тоннелях, на понтонах) необходимо:</w:t>
      </w:r>
    </w:p>
    <w:p w:rsidR="00FD5FDD" w:rsidRPr="00B24ABD" w:rsidRDefault="00FD5FDD" w:rsidP="00FD5FD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оснащать электросварочные установки устройством автоматического отключения напряжения холостого хода или ограничения его до напряжения 12</w:t>
      </w:r>
      <w:proofErr w:type="gramStart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выдержкой не более 0,5 с;</w:t>
      </w:r>
    </w:p>
    <w:p w:rsidR="00FD5FDD" w:rsidRPr="00B24ABD" w:rsidRDefault="00FD5FDD" w:rsidP="00FD5FD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подсобного рабочего, который должен находиться вне замкнутого пространства для наблюдения за безопасностью работы сварщика, Сварщик должен быть снабжен поясом с веревкой, конец которой длиной не менее 2 м должен быть в руках подсобного рабочего;</w:t>
      </w:r>
    </w:p>
    <w:p w:rsidR="00FD5FDD" w:rsidRPr="00B24ABD" w:rsidRDefault="00FD5FDD" w:rsidP="00FD5FD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сварщикам (резчикам) использовать диэлектрические перчатки, коврики, галоши.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сварке или резке с использованием электрического тока не допускается работать в мокрых рукавицах, обуви и спецодежде.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Шкафы, пульты и станины контактных сварочных машин, внутри которых расположена аппаратура с открытыми токоведущими частями, находящимися под напряжением, должны иметь блокировку, обеспечивающую снятие напряжения при их открывании.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Педальные пусковые кнопки контактных машин необходимо заземлять и контролировать надежность верхнего ограждения, предупреждающего непроизвольные включения.</w:t>
      </w:r>
    </w:p>
    <w:p w:rsidR="00FD5FDD" w:rsidRPr="00B24ABD" w:rsidRDefault="00FD5FDD" w:rsidP="00FD5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электрическом током необходимо:</w:t>
      </w:r>
    </w:p>
    <w:p w:rsidR="00FD5FDD" w:rsidRPr="00B24ABD" w:rsidRDefault="00FD5FDD" w:rsidP="00FD5FD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срочно отключить ток ближайшим выключателем или отделять пострадавшего от токоведущих частей, используя сухие подручные материалы (шест, доску и др.), после чего положить его на теплую подстилку и по возможности согреть;</w:t>
      </w:r>
    </w:p>
    <w:p w:rsidR="00FD5FDD" w:rsidRPr="00B24ABD" w:rsidRDefault="00FD5FDD" w:rsidP="00FD5FD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 вызвать медицинскую помощь, учитывая, что промедление свыше 5—6 мин может привести к непоправимым последствиям;</w:t>
      </w:r>
    </w:p>
    <w:p w:rsidR="00FD5FDD" w:rsidRPr="00B24ABD" w:rsidRDefault="00FD5FDD" w:rsidP="00FD5FD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бессознательном состоянии пострадавшего следует освободить от стесняющей одежды, очистить рот от посторонних предметов (включая съемные зубные протезы), принять меры против западания языка и немедленно приступить к искусственному дыханию, продолжая его до прибытия врача или восстановления нормального дыхания</w:t>
      </w:r>
    </w:p>
    <w:p w:rsidR="00E73212" w:rsidRPr="00B24ABD" w:rsidRDefault="00E73212">
      <w:pPr>
        <w:rPr>
          <w:rFonts w:ascii="Times New Roman" w:hAnsi="Times New Roman" w:cs="Times New Roman"/>
          <w:sz w:val="24"/>
          <w:szCs w:val="24"/>
        </w:rPr>
      </w:pPr>
    </w:p>
    <w:p w:rsidR="006B22DA" w:rsidRDefault="006B22DA">
      <w:pPr>
        <w:rPr>
          <w:rFonts w:ascii="Times New Roman" w:hAnsi="Times New Roman" w:cs="Times New Roman"/>
          <w:sz w:val="28"/>
          <w:szCs w:val="28"/>
        </w:rPr>
      </w:pPr>
    </w:p>
    <w:p w:rsidR="006B22DA" w:rsidRDefault="006B22DA">
      <w:pPr>
        <w:rPr>
          <w:rFonts w:ascii="Times New Roman" w:hAnsi="Times New Roman" w:cs="Times New Roman"/>
          <w:sz w:val="28"/>
          <w:szCs w:val="28"/>
        </w:rPr>
      </w:pPr>
    </w:p>
    <w:p w:rsidR="006B22DA" w:rsidRDefault="006B22DA">
      <w:pPr>
        <w:rPr>
          <w:rFonts w:ascii="Times New Roman" w:hAnsi="Times New Roman" w:cs="Times New Roman"/>
          <w:sz w:val="28"/>
          <w:szCs w:val="28"/>
        </w:rPr>
      </w:pPr>
    </w:p>
    <w:p w:rsidR="00B24ABD" w:rsidRPr="00B24ABD" w:rsidRDefault="00B24ABD" w:rsidP="00B2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B22DA" w:rsidRDefault="006B22DA" w:rsidP="006B22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термины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выделенные жирным шрифтом и определения к ним.</w:t>
      </w:r>
    </w:p>
    <w:p w:rsidR="006D2442" w:rsidRDefault="006D2442" w:rsidP="006B22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причины поражения электрическим током.</w:t>
      </w:r>
    </w:p>
    <w:p w:rsidR="006D2442" w:rsidRDefault="001612D5" w:rsidP="006B22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«Виды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446"/>
      </w:tblGrid>
      <w:tr w:rsidR="001612D5" w:rsidTr="00E40BF1">
        <w:tc>
          <w:tcPr>
            <w:tcW w:w="4405" w:type="dxa"/>
          </w:tcPr>
          <w:p w:rsidR="001612D5" w:rsidRPr="001612D5" w:rsidRDefault="001612D5" w:rsidP="001612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травмы</w:t>
            </w:r>
          </w:p>
        </w:tc>
        <w:tc>
          <w:tcPr>
            <w:tcW w:w="4446" w:type="dxa"/>
          </w:tcPr>
          <w:p w:rsidR="001612D5" w:rsidRPr="001612D5" w:rsidRDefault="001612D5" w:rsidP="001612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D5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Проявления травмы</w:t>
            </w:r>
          </w:p>
        </w:tc>
      </w:tr>
      <w:tr w:rsidR="001612D5" w:rsidTr="00E40BF1">
        <w:tc>
          <w:tcPr>
            <w:tcW w:w="4405" w:type="dxa"/>
          </w:tcPr>
          <w:p w:rsidR="001612D5" w:rsidRDefault="001612D5" w:rsidP="001612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1612D5" w:rsidRDefault="001612D5" w:rsidP="001612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ABD" w:rsidRDefault="00E40BF1" w:rsidP="001612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3A41B" wp14:editId="17DB7B73">
                <wp:simplePos x="0" y="0"/>
                <wp:positionH relativeFrom="column">
                  <wp:posOffset>2256155</wp:posOffset>
                </wp:positionH>
                <wp:positionV relativeFrom="paragraph">
                  <wp:posOffset>4869815</wp:posOffset>
                </wp:positionV>
                <wp:extent cx="1317625" cy="0"/>
                <wp:effectExtent l="0" t="76200" r="158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77.65pt;margin-top:383.45pt;width:10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38E16" wp14:editId="7A9EBDDA">
                <wp:simplePos x="0" y="0"/>
                <wp:positionH relativeFrom="column">
                  <wp:posOffset>2256790</wp:posOffset>
                </wp:positionH>
                <wp:positionV relativeFrom="paragraph">
                  <wp:posOffset>1628140</wp:posOffset>
                </wp:positionV>
                <wp:extent cx="1317625" cy="0"/>
                <wp:effectExtent l="0" t="76200" r="158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7.7pt;margin-top:128.2pt;width:10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6488F" wp14:editId="3B7A733C">
                <wp:simplePos x="0" y="0"/>
                <wp:positionH relativeFrom="column">
                  <wp:posOffset>2256831</wp:posOffset>
                </wp:positionH>
                <wp:positionV relativeFrom="paragraph">
                  <wp:posOffset>3279132</wp:posOffset>
                </wp:positionV>
                <wp:extent cx="1317757" cy="0"/>
                <wp:effectExtent l="0" t="76200" r="158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7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7.7pt;margin-top:258.2pt;width:10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3D354" wp14:editId="1BCF066C">
                <wp:simplePos x="0" y="0"/>
                <wp:positionH relativeFrom="column">
                  <wp:posOffset>233680</wp:posOffset>
                </wp:positionH>
                <wp:positionV relativeFrom="paragraph">
                  <wp:posOffset>4189095</wp:posOffset>
                </wp:positionV>
                <wp:extent cx="2018665" cy="1353185"/>
                <wp:effectExtent l="0" t="0" r="1968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53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F1" w:rsidRDefault="00E40BF1" w:rsidP="00E40BF1">
                            <w:pPr>
                              <w:jc w:val="center"/>
                            </w:pPr>
                            <w:r w:rsidRPr="00961B8F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Вспомогательные средства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18.4pt;margin-top:329.85pt;width:158.95pt;height:10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" fillcolor="white [3201]" strokecolor="#f79646 [3209]" strokeweight="2pt">
                <v:textbox>
                  <w:txbxContent>
                    <w:p w:rsidR="00E40BF1" w:rsidRDefault="00E40BF1" w:rsidP="00E40BF1">
                      <w:pPr>
                        <w:jc w:val="center"/>
                      </w:pPr>
                      <w:r w:rsidRPr="00961B8F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Вспомогательные средства защиты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2CF5" wp14:editId="69679708">
                <wp:simplePos x="0" y="0"/>
                <wp:positionH relativeFrom="column">
                  <wp:posOffset>236220</wp:posOffset>
                </wp:positionH>
                <wp:positionV relativeFrom="paragraph">
                  <wp:posOffset>2599055</wp:posOffset>
                </wp:positionV>
                <wp:extent cx="2018665" cy="1353185"/>
                <wp:effectExtent l="0" t="0" r="1968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53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F1" w:rsidRDefault="00E40BF1" w:rsidP="00E40BF1">
                            <w:pPr>
                              <w:jc w:val="center"/>
                            </w:pPr>
                            <w:r w:rsidRPr="00961B8F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Ограждающие средства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18.6pt;margin-top:204.65pt;width:158.95pt;height:10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" fillcolor="white [3201]" strokecolor="#f79646 [3209]" strokeweight="2pt">
                <v:textbox>
                  <w:txbxContent>
                    <w:p w:rsidR="00E40BF1" w:rsidRDefault="00E40BF1" w:rsidP="00E40BF1">
                      <w:pPr>
                        <w:jc w:val="center"/>
                      </w:pPr>
                      <w:r w:rsidRPr="00961B8F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Ограждающие средства защиты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FAA1" wp14:editId="6DB0BB77">
                <wp:simplePos x="0" y="0"/>
                <wp:positionH relativeFrom="column">
                  <wp:posOffset>238125</wp:posOffset>
                </wp:positionH>
                <wp:positionV relativeFrom="paragraph">
                  <wp:posOffset>927735</wp:posOffset>
                </wp:positionV>
                <wp:extent cx="2018665" cy="1353185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5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F1" w:rsidRDefault="00E40BF1" w:rsidP="00E40BF1">
                            <w:pPr>
                              <w:jc w:val="center"/>
                            </w:pPr>
                            <w:r w:rsidRPr="00961B8F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Изолирующие средства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18.75pt;margin-top:73.05pt;width:158.95pt;height:10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" fillcolor="white [3201]" strokecolor="#f79646 [3209]" strokeweight="2pt">
                <v:textbox>
                  <w:txbxContent>
                    <w:p w:rsidR="00E40BF1" w:rsidRDefault="00E40BF1" w:rsidP="00E40BF1">
                      <w:pPr>
                        <w:jc w:val="center"/>
                      </w:pPr>
                      <w:r w:rsidRPr="00961B8F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Изолирующие средства защиты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4C149" wp14:editId="2747ED81">
                <wp:simplePos x="0" y="0"/>
                <wp:positionH relativeFrom="column">
                  <wp:posOffset>3580765</wp:posOffset>
                </wp:positionH>
                <wp:positionV relativeFrom="paragraph">
                  <wp:posOffset>4199255</wp:posOffset>
                </wp:positionV>
                <wp:extent cx="2018665" cy="1353185"/>
                <wp:effectExtent l="0" t="0" r="1968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53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1.95pt;margin-top:330.65pt;width:158.95pt;height:10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F3B7E" wp14:editId="7F4A0B24">
                <wp:simplePos x="0" y="0"/>
                <wp:positionH relativeFrom="column">
                  <wp:posOffset>3590925</wp:posOffset>
                </wp:positionH>
                <wp:positionV relativeFrom="paragraph">
                  <wp:posOffset>2510790</wp:posOffset>
                </wp:positionV>
                <wp:extent cx="2018665" cy="1353185"/>
                <wp:effectExtent l="0" t="0" r="1968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53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82.75pt;margin-top:197.7pt;width:158.95pt;height:10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A5106" wp14:editId="79233110">
                <wp:simplePos x="0" y="0"/>
                <wp:positionH relativeFrom="column">
                  <wp:posOffset>3589020</wp:posOffset>
                </wp:positionH>
                <wp:positionV relativeFrom="paragraph">
                  <wp:posOffset>834390</wp:posOffset>
                </wp:positionV>
                <wp:extent cx="2018665" cy="1353185"/>
                <wp:effectExtent l="0" t="0" r="1968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53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82.6pt;margin-top:65.7pt;width:158.95pt;height:10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Перечертите и заполните схему «Технические средства защиты»</w:t>
      </w:r>
    </w:p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Pr="00B24ABD" w:rsidRDefault="00B24ABD" w:rsidP="00B24ABD"/>
    <w:p w:rsidR="00B24ABD" w:rsidRDefault="00B24ABD" w:rsidP="00B24ABD"/>
    <w:p w:rsidR="001612D5" w:rsidRPr="00B24ABD" w:rsidRDefault="00B24ABD" w:rsidP="00B24A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ABD">
        <w:rPr>
          <w:rFonts w:ascii="Times New Roman" w:hAnsi="Times New Roman" w:cs="Times New Roman"/>
          <w:sz w:val="28"/>
          <w:szCs w:val="28"/>
        </w:rPr>
        <w:t>Коротко перечислить меры обеспечения электробезопасности при сварочных работах</w:t>
      </w:r>
    </w:p>
    <w:sectPr w:rsidR="001612D5" w:rsidRPr="00B24ABD" w:rsidSect="00B24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7D9"/>
    <w:multiLevelType w:val="hybridMultilevel"/>
    <w:tmpl w:val="E1CA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588E"/>
    <w:multiLevelType w:val="multilevel"/>
    <w:tmpl w:val="EBBC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71583"/>
    <w:multiLevelType w:val="hybridMultilevel"/>
    <w:tmpl w:val="B95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93"/>
    <w:rsid w:val="00111493"/>
    <w:rsid w:val="001612D5"/>
    <w:rsid w:val="002E63D0"/>
    <w:rsid w:val="00373C27"/>
    <w:rsid w:val="003B33E2"/>
    <w:rsid w:val="00490BCC"/>
    <w:rsid w:val="00527BFD"/>
    <w:rsid w:val="006B1907"/>
    <w:rsid w:val="006B22DA"/>
    <w:rsid w:val="006D2442"/>
    <w:rsid w:val="00776D08"/>
    <w:rsid w:val="008334EC"/>
    <w:rsid w:val="009277B5"/>
    <w:rsid w:val="00961B8F"/>
    <w:rsid w:val="00B24ABD"/>
    <w:rsid w:val="00E1102D"/>
    <w:rsid w:val="00E40BF1"/>
    <w:rsid w:val="00E64700"/>
    <w:rsid w:val="00E73212"/>
    <w:rsid w:val="00FD4038"/>
    <w:rsid w:val="00FD5FDD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2DA"/>
    <w:pPr>
      <w:ind w:left="720"/>
      <w:contextualSpacing/>
    </w:pPr>
  </w:style>
  <w:style w:type="table" w:styleId="a6">
    <w:name w:val="Table Grid"/>
    <w:basedOn w:val="a1"/>
    <w:uiPriority w:val="59"/>
    <w:rsid w:val="0016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2DA"/>
    <w:pPr>
      <w:ind w:left="720"/>
      <w:contextualSpacing/>
    </w:pPr>
  </w:style>
  <w:style w:type="table" w:styleId="a6">
    <w:name w:val="Table Grid"/>
    <w:basedOn w:val="a1"/>
    <w:uiPriority w:val="59"/>
    <w:rsid w:val="0016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1763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vatarez@yandex.ru</cp:lastModifiedBy>
  <cp:revision>23</cp:revision>
  <dcterms:created xsi:type="dcterms:W3CDTF">2017-09-10T19:50:00Z</dcterms:created>
  <dcterms:modified xsi:type="dcterms:W3CDTF">2020-04-27T07:07:00Z</dcterms:modified>
</cp:coreProperties>
</file>