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478"/>
      </w:tblGrid>
      <w:tr w:rsidR="00550D2B" w:rsidRPr="00390C11" w:rsidTr="00896CFF">
        <w:tc>
          <w:tcPr>
            <w:tcW w:w="1242" w:type="dxa"/>
          </w:tcPr>
          <w:p w:rsidR="005E1896" w:rsidRPr="00390C11" w:rsidRDefault="005E1896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Группа</w:t>
            </w:r>
          </w:p>
        </w:tc>
        <w:tc>
          <w:tcPr>
            <w:tcW w:w="1701" w:type="dxa"/>
          </w:tcPr>
          <w:p w:rsidR="005E1896" w:rsidRPr="00390C11" w:rsidRDefault="005E1896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Учебная дисциплина</w:t>
            </w:r>
          </w:p>
        </w:tc>
        <w:tc>
          <w:tcPr>
            <w:tcW w:w="7478" w:type="dxa"/>
          </w:tcPr>
          <w:p w:rsidR="00BE5879" w:rsidRPr="00390C11" w:rsidRDefault="00257CC0" w:rsidP="002D2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Темы для самостоятельного изучения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студентами</w:t>
            </w:r>
          </w:p>
          <w:p w:rsidR="005E1896" w:rsidRPr="00390C11" w:rsidRDefault="00257CC0" w:rsidP="009C09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 период </w:t>
            </w:r>
            <w:r w:rsidR="005E1896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23 марта 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="005E1896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о 5 апреля</w:t>
            </w:r>
            <w:r w:rsidR="009C09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2020 года</w:t>
            </w:r>
          </w:p>
        </w:tc>
      </w:tr>
      <w:tr w:rsidR="009D7764" w:rsidRPr="00390C11" w:rsidTr="00E7515E">
        <w:tc>
          <w:tcPr>
            <w:tcW w:w="10421" w:type="dxa"/>
            <w:gridSpan w:val="3"/>
          </w:tcPr>
          <w:p w:rsidR="009D7764" w:rsidRPr="009D7764" w:rsidRDefault="009D7764" w:rsidP="009D776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9D776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Учебник: Данилов А.А., Косулина Л.Г., Брандт М.Ю.  История России XX – начало XXI века   (9 класс)…</w:t>
            </w:r>
          </w:p>
        </w:tc>
      </w:tr>
      <w:tr w:rsidR="00550D2B" w:rsidRPr="00390C11" w:rsidTr="00896CFF">
        <w:tc>
          <w:tcPr>
            <w:tcW w:w="1242" w:type="dxa"/>
          </w:tcPr>
          <w:p w:rsidR="005E1896" w:rsidRPr="00390C11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7 ст</w:t>
            </w:r>
            <w:r w:rsidR="00550D2B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5E1896" w:rsidRPr="009C094A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История России</w:t>
            </w:r>
          </w:p>
        </w:tc>
        <w:tc>
          <w:tcPr>
            <w:tcW w:w="7478" w:type="dxa"/>
          </w:tcPr>
          <w:p w:rsidR="005E1896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1. Политические партии России: классификация, лидеры, программы и тактика</w:t>
            </w:r>
            <w:r w:rsidR="005C69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6966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(Стр. 25-28, 35-36</w:t>
            </w:r>
            <w:r w:rsidR="0075488A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– составить краткий опорный конспект</w:t>
            </w:r>
            <w:r w:rsidR="005C6966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)</w:t>
            </w:r>
            <w:r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.</w:t>
            </w:r>
          </w:p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proofErr w:type="spellStart"/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Столыпинская</w:t>
            </w:r>
            <w:proofErr w:type="spellEnd"/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аграрная реформа: цели, составные части, итоги, последствия, причины незавершенности реформы</w:t>
            </w:r>
            <w:r w:rsidR="005C69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C6966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(Стр. 43-51</w:t>
            </w:r>
            <w:r w:rsidR="0075488A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– составить краткий опорный конспект</w:t>
            </w:r>
            <w:r w:rsidR="005C6966"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)</w:t>
            </w:r>
            <w:r w:rsidRPr="00A769C7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.</w:t>
            </w:r>
          </w:p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Подготовка к зачету по «Истории России (1801-1914 гг.)».</w:t>
            </w:r>
          </w:p>
        </w:tc>
      </w:tr>
      <w:tr w:rsidR="005C6966" w:rsidRPr="00390C11" w:rsidTr="001803DF">
        <w:tc>
          <w:tcPr>
            <w:tcW w:w="10421" w:type="dxa"/>
            <w:gridSpan w:val="3"/>
          </w:tcPr>
          <w:p w:rsidR="005C6966" w:rsidRPr="005C6966" w:rsidRDefault="005C6966" w:rsidP="005C69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Учебник: </w:t>
            </w:r>
            <w:proofErr w:type="spellStart"/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Загладин</w:t>
            </w:r>
            <w:proofErr w:type="spellEnd"/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Н.В. Всемирная история. История России и мира с древнейших времен до конца </w:t>
            </w: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  <w:lang w:val="en-US"/>
              </w:rPr>
              <w:t>XIX</w:t>
            </w: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века</w:t>
            </w:r>
            <w:proofErr w:type="gramStart"/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…</w:t>
            </w:r>
            <w:r w:rsidR="0075488A"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С</w:t>
            </w:r>
            <w:proofErr w:type="gramEnd"/>
            <w:r w:rsidR="0075488A"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оставить краткие опорные конспекты: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896CFF" w:rsidRPr="00390C11" w:rsidTr="00896CFF">
        <w:tc>
          <w:tcPr>
            <w:tcW w:w="1242" w:type="dxa"/>
          </w:tcPr>
          <w:p w:rsidR="009B5774" w:rsidRPr="00390C11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7 ст</w:t>
            </w:r>
            <w:r w:rsidR="00550D2B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9B5774" w:rsidRPr="009C094A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Всеобщая история</w:t>
            </w:r>
          </w:p>
        </w:tc>
        <w:tc>
          <w:tcPr>
            <w:tcW w:w="7478" w:type="dxa"/>
          </w:tcPr>
          <w:p w:rsidR="009B5774" w:rsidRPr="00390C11" w:rsidRDefault="005C6966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§ 44.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61D6A" w:rsidRPr="00390C11">
              <w:rPr>
                <w:rFonts w:ascii="Times New Roman" w:hAnsi="Times New Roman" w:cs="Times New Roman"/>
                <w:sz w:val="27"/>
                <w:szCs w:val="27"/>
              </w:rPr>
              <w:t>Европа: облик и противоречия промышленной эпохи (рост промышленного производства, социальные противоречия раннего индустриального общества)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257CC0" w:rsidRPr="00390C11" w:rsidRDefault="005C6966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§ 41</w:t>
            </w:r>
            <w:r w:rsidR="00A61D6A"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A61D6A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Реакция и революции в Европе 1820-1840-х гг. (Священный союз</w:t>
            </w:r>
            <w:r w:rsidR="00F97736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1815 г.</w:t>
            </w:r>
            <w:r w:rsidR="00A61D6A" w:rsidRPr="00390C11">
              <w:rPr>
                <w:rFonts w:ascii="Times New Roman" w:hAnsi="Times New Roman" w:cs="Times New Roman"/>
                <w:sz w:val="27"/>
                <w:szCs w:val="27"/>
              </w:rPr>
              <w:t>, революция 1848 г. во Франции, революции 1848-1849 гг. в Центральной Европе).</w:t>
            </w:r>
          </w:p>
        </w:tc>
      </w:tr>
      <w:tr w:rsidR="0075488A" w:rsidRPr="00390C11" w:rsidTr="00F418C4">
        <w:tc>
          <w:tcPr>
            <w:tcW w:w="10421" w:type="dxa"/>
            <w:gridSpan w:val="3"/>
          </w:tcPr>
          <w:p w:rsidR="0075488A" w:rsidRDefault="0075488A" w:rsidP="007548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D776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Учебник: Данилов А.А., Косулина Л.Г., Брандт М.Ю.  История России XX – начало XXI века   (9 класс</w:t>
            </w:r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)… </w:t>
            </w:r>
            <w:r w:rsidRPr="0075488A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§ 1-4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;</w:t>
            </w:r>
            <w:r w:rsidRPr="0075488A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</w:t>
            </w:r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составить краткие опорные конспекты по темам:</w:t>
            </w:r>
          </w:p>
        </w:tc>
      </w:tr>
      <w:tr w:rsidR="00550D2B" w:rsidRPr="00390C11" w:rsidTr="00896CFF">
        <w:tc>
          <w:tcPr>
            <w:tcW w:w="1242" w:type="dxa"/>
          </w:tcPr>
          <w:p w:rsidR="004E4C0C" w:rsidRPr="00390C11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8 ст</w:t>
            </w:r>
            <w:r w:rsidR="00550D2B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4E4C0C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E1896" w:rsidRPr="00390C11" w:rsidRDefault="005E1896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5E1896" w:rsidRPr="009C094A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История России</w:t>
            </w:r>
          </w:p>
        </w:tc>
        <w:tc>
          <w:tcPr>
            <w:tcW w:w="7478" w:type="dxa"/>
          </w:tcPr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BF2989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Российская империя на рубеже 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XIX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XX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вв.: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территориально-административное устройство, система государственного управления, население, социальная структура, особенности российской модернизации.</w:t>
            </w:r>
          </w:p>
          <w:p w:rsidR="00257CC0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Социально-экономическое развитие России на рубеже 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XIX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XX</w:t>
            </w:r>
            <w:r w:rsidR="002D26E0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вв.: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промышленный подъем 1893-1900 гг., государство и экономика, иностранный капитал, монополистический капитализм, изменения в социальной сфере, сельское хозяйство. </w:t>
            </w:r>
          </w:p>
          <w:p w:rsidR="005E1896" w:rsidRPr="00390C11" w:rsidRDefault="00257CC0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Внутренняя политика Николая 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="002D26E0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(1894-1914 гг.).</w:t>
            </w:r>
          </w:p>
          <w:p w:rsidR="002D26E0" w:rsidRPr="00390C11" w:rsidRDefault="002D26E0" w:rsidP="009C094A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4. Внешняя политика Российской империи в начале </w:t>
            </w:r>
            <w:r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века</w:t>
            </w:r>
            <w:r w:rsidR="009C094A">
              <w:rPr>
                <w:rFonts w:ascii="Times New Roman" w:hAnsi="Times New Roman" w:cs="Times New Roman"/>
                <w:sz w:val="27"/>
                <w:szCs w:val="27"/>
              </w:rPr>
              <w:t>: направления и задачи.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Русско-японская война 1904-1905 гг.: подготовка, причины, ход военных действий, итоги</w:t>
            </w:r>
            <w:r w:rsidR="00B11F63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(условия мирного договора)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, значение. Причины поражения России в войне.</w:t>
            </w:r>
          </w:p>
        </w:tc>
      </w:tr>
      <w:tr w:rsidR="0075488A" w:rsidRPr="00390C11" w:rsidTr="00AC4E7B">
        <w:tc>
          <w:tcPr>
            <w:tcW w:w="10421" w:type="dxa"/>
            <w:gridSpan w:val="3"/>
          </w:tcPr>
          <w:p w:rsidR="0075488A" w:rsidRPr="00390C11" w:rsidRDefault="00DE6CD0" w:rsidP="007548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D7764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Учебник: Данилов А.А., Косулина Л.Г., Брандт М.Ю.  История России XX – начало XXI века   (9 класс</w:t>
            </w:r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)… </w:t>
            </w:r>
            <w:r w:rsidRPr="0075488A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§ 1-4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;</w:t>
            </w:r>
            <w:r w:rsidRPr="0075488A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</w:t>
            </w:r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составить краткие опорные конспекты по темам:</w:t>
            </w:r>
          </w:p>
        </w:tc>
      </w:tr>
      <w:tr w:rsidR="004E4C0C" w:rsidRPr="00390C11" w:rsidTr="00896CFF">
        <w:tc>
          <w:tcPr>
            <w:tcW w:w="1242" w:type="dxa"/>
          </w:tcPr>
          <w:p w:rsidR="004E4C0C" w:rsidRPr="00390C11" w:rsidRDefault="004E4C0C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8 </w:t>
            </w:r>
            <w:proofErr w:type="spellStart"/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кам</w:t>
            </w:r>
            <w:proofErr w:type="spellEnd"/>
          </w:p>
        </w:tc>
        <w:tc>
          <w:tcPr>
            <w:tcW w:w="1701" w:type="dxa"/>
          </w:tcPr>
          <w:p w:rsidR="004E4C0C" w:rsidRPr="009C094A" w:rsidRDefault="00BC1EB9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История России</w:t>
            </w:r>
          </w:p>
        </w:tc>
        <w:tc>
          <w:tcPr>
            <w:tcW w:w="7478" w:type="dxa"/>
          </w:tcPr>
          <w:p w:rsidR="004E4C0C" w:rsidRPr="00390C11" w:rsidRDefault="004E4C0C" w:rsidP="004E4C0C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Российская империя на рубеже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XIX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XX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вв.: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территориально-административное устройство, система государственного управления, население, социальная структура, особенности российской модернизации.</w:t>
            </w:r>
          </w:p>
          <w:p w:rsidR="004E4C0C" w:rsidRPr="00390C11" w:rsidRDefault="004E4C0C" w:rsidP="004E4C0C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Социально-экономическое развитие России на рубеже 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XIX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XX</w:t>
            </w: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вв.: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промышленный подъем 1893-1900 гг., государство и экономика, иностранный капитал, монополистический капитализм, изменения в социальной сфере, сельское хозяйство. </w:t>
            </w:r>
          </w:p>
          <w:p w:rsidR="004E4C0C" w:rsidRPr="00390C11" w:rsidRDefault="004E4C0C" w:rsidP="004E4C0C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3. Внутренняя политика Николая </w:t>
            </w:r>
            <w:r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(1894-1914 гг.).</w:t>
            </w:r>
          </w:p>
          <w:p w:rsidR="004E4C0C" w:rsidRPr="00390C11" w:rsidRDefault="004E4C0C" w:rsidP="004E4C0C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4. Внешняя политика Российской империи в начале </w:t>
            </w:r>
            <w:r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века. Русско-японская война 1904-1905 гг.: подготовка, причины, ход военных действий, итоги (условия мирного договора), значение. Причины поражения России в войне.</w:t>
            </w:r>
          </w:p>
        </w:tc>
      </w:tr>
      <w:tr w:rsidR="0075488A" w:rsidRPr="00390C11" w:rsidTr="008D6857">
        <w:tc>
          <w:tcPr>
            <w:tcW w:w="10421" w:type="dxa"/>
            <w:gridSpan w:val="3"/>
          </w:tcPr>
          <w:p w:rsidR="0075488A" w:rsidRPr="00390C11" w:rsidRDefault="00DE6CD0" w:rsidP="007548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lastRenderedPageBreak/>
              <w:t xml:space="preserve">Учебник: </w:t>
            </w:r>
            <w:proofErr w:type="spellStart"/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Загладин</w:t>
            </w:r>
            <w:proofErr w:type="spellEnd"/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Н.В. Всемирная история. История России и мира с древнейших времен до конца </w:t>
            </w: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  <w:lang w:val="en-US"/>
              </w:rPr>
              <w:t>XIX</w:t>
            </w:r>
            <w:r w:rsidRPr="005C6966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 xml:space="preserve"> века</w:t>
            </w:r>
            <w:proofErr w:type="gramStart"/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… С</w:t>
            </w:r>
            <w:proofErr w:type="gramEnd"/>
            <w:r w:rsidRPr="0075488A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оставить краткие опорные конспекты:</w:t>
            </w:r>
          </w:p>
        </w:tc>
      </w:tr>
      <w:tr w:rsidR="00550D2B" w:rsidRPr="00390C11" w:rsidTr="00896CFF">
        <w:tc>
          <w:tcPr>
            <w:tcW w:w="1242" w:type="dxa"/>
          </w:tcPr>
          <w:p w:rsidR="005E1896" w:rsidRPr="00390C11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14 шт</w:t>
            </w:r>
            <w:r w:rsidR="00550D2B"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5E1896" w:rsidRPr="009C094A" w:rsidRDefault="009B5774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Всеобщая история</w:t>
            </w:r>
          </w:p>
        </w:tc>
        <w:tc>
          <w:tcPr>
            <w:tcW w:w="7478" w:type="dxa"/>
          </w:tcPr>
          <w:p w:rsidR="00257CC0" w:rsidRPr="00390C11" w:rsidRDefault="0075488A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§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41. </w:t>
            </w:r>
            <w:r w:rsidR="004E4C0C" w:rsidRPr="00390C11">
              <w:rPr>
                <w:rFonts w:ascii="Times New Roman" w:hAnsi="Times New Roman" w:cs="Times New Roman"/>
                <w:sz w:val="27"/>
                <w:szCs w:val="27"/>
              </w:rPr>
              <w:t>Реакция и революции в Европе 1820-1840-х гг. (Священный союз 1815 г., революция 1848 г. во Франции, революции 1848-1849 гг. в Центральной Европе).</w:t>
            </w:r>
          </w:p>
          <w:p w:rsidR="00257CC0" w:rsidRPr="00390C11" w:rsidRDefault="0075488A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§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45-46. </w:t>
            </w:r>
            <w:r w:rsidR="004E4C0C" w:rsidRPr="00390C11">
              <w:rPr>
                <w:rFonts w:ascii="Times New Roman" w:hAnsi="Times New Roman" w:cs="Times New Roman"/>
                <w:sz w:val="27"/>
                <w:szCs w:val="27"/>
              </w:rPr>
              <w:t>Колониализм и кризис «традиционного общества» в странах Востока (Индия под властью англичан, «Опиумные» войны в Китае и его закабаление индустриальными державами, Япония: опыт модернизации).</w:t>
            </w:r>
          </w:p>
          <w:p w:rsidR="005E1896" w:rsidRPr="00390C11" w:rsidRDefault="0075488A" w:rsidP="004E4C0C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488A">
              <w:rPr>
                <w:rFonts w:ascii="Times New Roman" w:hAnsi="Times New Roman" w:cs="Times New Roman"/>
                <w:b/>
                <w:sz w:val="27"/>
                <w:szCs w:val="27"/>
              </w:rPr>
              <w:t>§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47.</w:t>
            </w:r>
            <w:r w:rsidR="004E4C0C"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Национализм в Европе: возникновение новых индустриальных держав (воссоединение Италии, </w:t>
            </w:r>
            <w:r w:rsidR="002F2665" w:rsidRPr="00390C11">
              <w:rPr>
                <w:rFonts w:ascii="Times New Roman" w:hAnsi="Times New Roman" w:cs="Times New Roman"/>
                <w:sz w:val="27"/>
                <w:szCs w:val="27"/>
              </w:rPr>
              <w:t>роль Пруссии в объединении Германии, франко-прусская война 1870-1871 гг., Парижская коммуна</w:t>
            </w:r>
            <w:r w:rsidR="004E4C0C" w:rsidRPr="00390C11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</w:tr>
      <w:tr w:rsidR="00DE6CD0" w:rsidRPr="00390C11" w:rsidTr="00864A0A">
        <w:tc>
          <w:tcPr>
            <w:tcW w:w="10421" w:type="dxa"/>
            <w:gridSpan w:val="3"/>
          </w:tcPr>
          <w:p w:rsidR="00DE6CD0" w:rsidRPr="00DE6CD0" w:rsidRDefault="00DE6CD0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Учебник: </w:t>
            </w:r>
            <w:proofErr w:type="spellStart"/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Левандовский</w:t>
            </w:r>
            <w:proofErr w:type="spellEnd"/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А.А. История России, 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/>
              </w:rPr>
              <w:t>XX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– начало 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/>
              </w:rPr>
              <w:t>XXI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века. 11 класс… § 2, 4, 5, 6, 7</w:t>
            </w:r>
            <w:r w:rsidRPr="00DE6CD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; составить краткие опорные конспекты по темам:</w:t>
            </w:r>
          </w:p>
        </w:tc>
      </w:tr>
      <w:tr w:rsidR="00896CFF" w:rsidRPr="00390C11" w:rsidTr="00896CFF">
        <w:tc>
          <w:tcPr>
            <w:tcW w:w="1242" w:type="dxa"/>
          </w:tcPr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9 </w:t>
            </w:r>
            <w:proofErr w:type="spellStart"/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мци</w:t>
            </w:r>
            <w:proofErr w:type="spellEnd"/>
          </w:p>
        </w:tc>
        <w:tc>
          <w:tcPr>
            <w:tcW w:w="1701" w:type="dxa"/>
          </w:tcPr>
          <w:p w:rsidR="00896CFF" w:rsidRPr="009C094A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История</w:t>
            </w:r>
          </w:p>
        </w:tc>
        <w:tc>
          <w:tcPr>
            <w:tcW w:w="7478" w:type="dxa"/>
          </w:tcPr>
          <w:p w:rsidR="00F27AB6" w:rsidRPr="00390C11" w:rsidRDefault="00F27AB6" w:rsidP="00F27AB6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. Внутренняя политика Николая </w:t>
            </w:r>
            <w:r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(1894-1914 гг.).</w:t>
            </w:r>
          </w:p>
          <w:p w:rsidR="00F27AB6" w:rsidRDefault="00F27AB6" w:rsidP="00F27AB6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. Внешняя политика Российской империи в начале </w:t>
            </w:r>
            <w:r w:rsidRPr="00390C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XX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века. Русско-японская война 1904-1905 гг.: подготовка, причины, ход военных действий, итоги (условия мирного договора), значение. Причины поражения России в войне.</w:t>
            </w:r>
          </w:p>
          <w:p w:rsidR="00F27AB6" w:rsidRPr="00F27AB6" w:rsidRDefault="00F27AB6" w:rsidP="00F27AB6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Первая российская революция 1905-1907 гг.: причины, задачи, движущие силы, основные события, итоги и последствия. Российский парламентаризм: деятельность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BC1E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Государственных дум.</w:t>
            </w:r>
          </w:p>
          <w:p w:rsidR="00F27AB6" w:rsidRDefault="00F27AB6" w:rsidP="00F27AB6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Политические партии России: классификация, лидеры, программы и тактика.</w:t>
            </w:r>
          </w:p>
          <w:p w:rsidR="00F27AB6" w:rsidRPr="00390C11" w:rsidRDefault="00F27AB6" w:rsidP="00F27AB6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Столыпинская</w:t>
            </w:r>
            <w:proofErr w:type="spellEnd"/>
            <w:r w:rsidRPr="00390C11">
              <w:rPr>
                <w:rFonts w:ascii="Times New Roman" w:hAnsi="Times New Roman" w:cs="Times New Roman"/>
                <w:sz w:val="27"/>
                <w:szCs w:val="27"/>
              </w:rPr>
              <w:t xml:space="preserve"> аграрная реформа: цели, составные части, итоги, последствия, причины незавершенности реформы.</w:t>
            </w:r>
          </w:p>
        </w:tc>
      </w:tr>
      <w:tr w:rsidR="00DE6CD0" w:rsidRPr="00390C11" w:rsidTr="00D70157">
        <w:tc>
          <w:tcPr>
            <w:tcW w:w="10421" w:type="dxa"/>
            <w:gridSpan w:val="3"/>
          </w:tcPr>
          <w:p w:rsidR="00DE6CD0" w:rsidRDefault="00DE6CD0" w:rsidP="00DE6CD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Учебник: </w:t>
            </w:r>
            <w:proofErr w:type="spellStart"/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>Левандовский</w:t>
            </w:r>
            <w:proofErr w:type="spellEnd"/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А.А. История России, 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/>
              </w:rPr>
              <w:t>XX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– начало 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en-US"/>
              </w:rPr>
              <w:t>XXI</w:t>
            </w:r>
            <w:r w:rsidRPr="00DE6CD0"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века. 11 класс… §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  <w:t xml:space="preserve"> 8, 10-15</w:t>
            </w:r>
            <w:r w:rsidRPr="00DE6CD0"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  <w:t>; составить краткие опорные конспекты по темам:</w:t>
            </w:r>
          </w:p>
        </w:tc>
      </w:tr>
      <w:tr w:rsidR="00896CFF" w:rsidRPr="00390C11" w:rsidTr="00896CFF">
        <w:tc>
          <w:tcPr>
            <w:tcW w:w="1242" w:type="dxa"/>
          </w:tcPr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9 </w:t>
            </w:r>
            <w:proofErr w:type="spellStart"/>
            <w:r w:rsidRPr="00390C11">
              <w:rPr>
                <w:rFonts w:ascii="Times New Roman" w:hAnsi="Times New Roman" w:cs="Times New Roman"/>
                <w:b/>
                <w:sz w:val="27"/>
                <w:szCs w:val="27"/>
              </w:rPr>
              <w:t>мсс</w:t>
            </w:r>
            <w:proofErr w:type="spellEnd"/>
          </w:p>
        </w:tc>
        <w:tc>
          <w:tcPr>
            <w:tcW w:w="1701" w:type="dxa"/>
          </w:tcPr>
          <w:p w:rsidR="00896CFF" w:rsidRPr="009C094A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094A">
              <w:rPr>
                <w:rFonts w:ascii="Times New Roman" w:hAnsi="Times New Roman" w:cs="Times New Roman"/>
                <w:b/>
                <w:sz w:val="27"/>
                <w:szCs w:val="27"/>
              </w:rPr>
              <w:t>История</w:t>
            </w:r>
          </w:p>
        </w:tc>
        <w:tc>
          <w:tcPr>
            <w:tcW w:w="7478" w:type="dxa"/>
          </w:tcPr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9F6873">
              <w:rPr>
                <w:rFonts w:ascii="Times New Roman" w:hAnsi="Times New Roman" w:cs="Times New Roman"/>
                <w:sz w:val="27"/>
                <w:szCs w:val="27"/>
              </w:rPr>
              <w:t xml:space="preserve"> Участие России в Первой мировой войне 1914-1918 гг.</w:t>
            </w:r>
          </w:p>
          <w:p w:rsidR="00896CFF" w:rsidRPr="00390C11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9F6873">
              <w:rPr>
                <w:rFonts w:ascii="Times New Roman" w:hAnsi="Times New Roman" w:cs="Times New Roman"/>
                <w:sz w:val="27"/>
                <w:szCs w:val="27"/>
              </w:rPr>
              <w:t xml:space="preserve"> Февральская революция 1917 г. Свержение самодержавия.</w:t>
            </w:r>
          </w:p>
          <w:p w:rsidR="00896CFF" w:rsidRDefault="00896CFF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0C1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9F6873">
              <w:rPr>
                <w:rFonts w:ascii="Times New Roman" w:hAnsi="Times New Roman" w:cs="Times New Roman"/>
                <w:sz w:val="27"/>
                <w:szCs w:val="27"/>
              </w:rPr>
              <w:t xml:space="preserve"> Россия в феврале-октябре 1917 г. Двоевластие. Кризисы Временного правительства. </w:t>
            </w:r>
            <w:proofErr w:type="spellStart"/>
            <w:r w:rsidR="009F6873">
              <w:rPr>
                <w:rFonts w:ascii="Times New Roman" w:hAnsi="Times New Roman" w:cs="Times New Roman"/>
                <w:sz w:val="27"/>
                <w:szCs w:val="27"/>
              </w:rPr>
              <w:t>Корниловский</w:t>
            </w:r>
            <w:proofErr w:type="spellEnd"/>
            <w:r w:rsidR="009F6873">
              <w:rPr>
                <w:rFonts w:ascii="Times New Roman" w:hAnsi="Times New Roman" w:cs="Times New Roman"/>
                <w:sz w:val="27"/>
                <w:szCs w:val="27"/>
              </w:rPr>
              <w:t xml:space="preserve"> мятеж.</w:t>
            </w:r>
          </w:p>
          <w:p w:rsidR="009F6873" w:rsidRDefault="009F6873" w:rsidP="002D26E0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 Октябрьская революция 1917 г. в России и установление советской власти в стране. Формирование советской политико-правовой системы</w:t>
            </w:r>
          </w:p>
          <w:p w:rsidR="009F6873" w:rsidRDefault="009F6873" w:rsidP="008D7084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8D7084">
              <w:rPr>
                <w:rFonts w:ascii="Times New Roman" w:hAnsi="Times New Roman" w:cs="Times New Roman"/>
                <w:sz w:val="27"/>
                <w:szCs w:val="27"/>
              </w:rPr>
              <w:t xml:space="preserve"> Гражданская война1918-1921/22 гг. в России</w:t>
            </w:r>
            <w:r w:rsidR="00216B96">
              <w:rPr>
                <w:rFonts w:ascii="Times New Roman" w:hAnsi="Times New Roman" w:cs="Times New Roman"/>
                <w:sz w:val="27"/>
                <w:szCs w:val="27"/>
              </w:rPr>
              <w:t>: понятие, причины, расстановка сил, этапы, итоги и последствия. Иностранная интервенция.</w:t>
            </w:r>
          </w:p>
          <w:p w:rsidR="00216B96" w:rsidRPr="00390C11" w:rsidRDefault="00216B96" w:rsidP="008D7084">
            <w:pPr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6. Военный коммунизм в годы Гражданской войны. </w:t>
            </w:r>
          </w:p>
        </w:tc>
      </w:tr>
    </w:tbl>
    <w:p w:rsidR="00165DD7" w:rsidRPr="00390C11" w:rsidRDefault="00165DD7" w:rsidP="002D26E0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2D26E0" w:rsidRPr="00390C11" w:rsidRDefault="002D26E0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2D26E0" w:rsidRPr="00390C11" w:rsidSect="005E189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2F" w:rsidRDefault="0057792F" w:rsidP="005C6966">
      <w:pPr>
        <w:spacing w:after="0" w:line="240" w:lineRule="auto"/>
      </w:pPr>
      <w:r>
        <w:separator/>
      </w:r>
    </w:p>
  </w:endnote>
  <w:endnote w:type="continuationSeparator" w:id="0">
    <w:p w:rsidR="0057792F" w:rsidRDefault="0057792F" w:rsidP="005C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2F" w:rsidRDefault="0057792F" w:rsidP="005C6966">
      <w:pPr>
        <w:spacing w:after="0" w:line="240" w:lineRule="auto"/>
      </w:pPr>
      <w:r>
        <w:separator/>
      </w:r>
    </w:p>
  </w:footnote>
  <w:footnote w:type="continuationSeparator" w:id="0">
    <w:p w:rsidR="0057792F" w:rsidRDefault="0057792F" w:rsidP="005C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66" w:rsidRDefault="005C6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6"/>
    <w:rsid w:val="000847A3"/>
    <w:rsid w:val="00165DD7"/>
    <w:rsid w:val="001C435B"/>
    <w:rsid w:val="00216B96"/>
    <w:rsid w:val="00257CC0"/>
    <w:rsid w:val="002D26E0"/>
    <w:rsid w:val="002F2665"/>
    <w:rsid w:val="00390C11"/>
    <w:rsid w:val="004E4C0C"/>
    <w:rsid w:val="00550D2B"/>
    <w:rsid w:val="0057792F"/>
    <w:rsid w:val="005C6966"/>
    <w:rsid w:val="005E1896"/>
    <w:rsid w:val="0068147E"/>
    <w:rsid w:val="0075488A"/>
    <w:rsid w:val="00842EF1"/>
    <w:rsid w:val="00896CFF"/>
    <w:rsid w:val="008D7084"/>
    <w:rsid w:val="009B5774"/>
    <w:rsid w:val="009C094A"/>
    <w:rsid w:val="009D7764"/>
    <w:rsid w:val="009F6873"/>
    <w:rsid w:val="00A61D6A"/>
    <w:rsid w:val="00A769C7"/>
    <w:rsid w:val="00B11F63"/>
    <w:rsid w:val="00BC1EB9"/>
    <w:rsid w:val="00BE5879"/>
    <w:rsid w:val="00BF2989"/>
    <w:rsid w:val="00D40B40"/>
    <w:rsid w:val="00DE6CD0"/>
    <w:rsid w:val="00F27AB6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966"/>
  </w:style>
  <w:style w:type="paragraph" w:styleId="a6">
    <w:name w:val="footer"/>
    <w:basedOn w:val="a"/>
    <w:link w:val="a7"/>
    <w:uiPriority w:val="99"/>
    <w:semiHidden/>
    <w:unhideWhenUsed/>
    <w:rsid w:val="005C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966"/>
  </w:style>
  <w:style w:type="paragraph" w:styleId="a6">
    <w:name w:val="footer"/>
    <w:basedOn w:val="a"/>
    <w:link w:val="a7"/>
    <w:uiPriority w:val="99"/>
    <w:semiHidden/>
    <w:unhideWhenUsed/>
    <w:rsid w:val="005C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</dc:creator>
  <cp:lastModifiedBy>Windows User</cp:lastModifiedBy>
  <cp:revision>2</cp:revision>
  <dcterms:created xsi:type="dcterms:W3CDTF">2020-04-02T15:22:00Z</dcterms:created>
  <dcterms:modified xsi:type="dcterms:W3CDTF">2020-04-02T15:22:00Z</dcterms:modified>
</cp:coreProperties>
</file>