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550D2B" w:rsidRPr="00390C11" w:rsidTr="00896CFF">
        <w:tc>
          <w:tcPr>
            <w:tcW w:w="1242" w:type="dxa"/>
          </w:tcPr>
          <w:p w:rsidR="005E1896" w:rsidRPr="00390C11" w:rsidRDefault="005E1896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</w:tc>
        <w:tc>
          <w:tcPr>
            <w:tcW w:w="1701" w:type="dxa"/>
          </w:tcPr>
          <w:p w:rsidR="005E1896" w:rsidRPr="00411611" w:rsidRDefault="005E1896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11611">
              <w:rPr>
                <w:rFonts w:ascii="Times New Roman" w:hAnsi="Times New Roman" w:cs="Times New Roman"/>
                <w:b/>
                <w:sz w:val="27"/>
                <w:szCs w:val="27"/>
              </w:rPr>
              <w:t>Учебная дисциплина</w:t>
            </w:r>
          </w:p>
        </w:tc>
        <w:tc>
          <w:tcPr>
            <w:tcW w:w="7478" w:type="dxa"/>
          </w:tcPr>
          <w:p w:rsidR="00BE5879" w:rsidRPr="00390C11" w:rsidRDefault="00257CC0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Темы для самостоятельного изучения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студентами</w:t>
            </w:r>
          </w:p>
          <w:p w:rsidR="005E1896" w:rsidRPr="00390C11" w:rsidRDefault="00257CC0" w:rsidP="009C09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 период </w:t>
            </w:r>
            <w:r w:rsidR="005E1896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23 марта 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="005E1896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о 5 апреля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2020 года</w:t>
            </w:r>
          </w:p>
        </w:tc>
      </w:tr>
      <w:tr w:rsidR="00411611" w:rsidRPr="00390C11" w:rsidTr="00C74CA2">
        <w:tc>
          <w:tcPr>
            <w:tcW w:w="10421" w:type="dxa"/>
            <w:gridSpan w:val="3"/>
          </w:tcPr>
          <w:p w:rsidR="00411611" w:rsidRPr="0022218D" w:rsidRDefault="00411611" w:rsidP="00411611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Учебник: Важенин А.Г. Обществознание: учебное пособие для студентов СПО… </w:t>
            </w:r>
          </w:p>
          <w:p w:rsidR="00411611" w:rsidRPr="00411611" w:rsidRDefault="00411611" w:rsidP="0041161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Можно перейти к электронной версии учебника по ссылке: </w:t>
            </w:r>
            <w:hyperlink r:id="rId7" w:history="1">
              <w:r w:rsidRPr="0022218D">
                <w:rPr>
                  <w:rFonts w:ascii="Times New Roman" w:hAnsi="Times New Roman" w:cs="Times New Roman"/>
                  <w:sz w:val="27"/>
                  <w:szCs w:val="27"/>
                </w:rPr>
                <w:t>https://studfile.net/preview/6015999/</w:t>
              </w:r>
            </w:hyperlink>
            <w:r w:rsidR="0022218D" w:rsidRPr="0022218D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Составить краткие опорные конспекты по темам:</w:t>
            </w:r>
          </w:p>
        </w:tc>
      </w:tr>
      <w:tr w:rsidR="00550D2B" w:rsidRPr="00390C11" w:rsidTr="00896CFF">
        <w:tc>
          <w:tcPr>
            <w:tcW w:w="1242" w:type="dxa"/>
          </w:tcPr>
          <w:p w:rsidR="005E1896" w:rsidRPr="00390C11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5 мос</w:t>
            </w:r>
          </w:p>
        </w:tc>
        <w:tc>
          <w:tcPr>
            <w:tcW w:w="1701" w:type="dxa"/>
          </w:tcPr>
          <w:p w:rsidR="005E1896" w:rsidRPr="009C094A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Общество</w:t>
            </w:r>
            <w:r w:rsidR="00896CFF"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знание</w:t>
            </w:r>
          </w:p>
        </w:tc>
        <w:tc>
          <w:tcPr>
            <w:tcW w:w="7478" w:type="dxa"/>
          </w:tcPr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2EF1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Наука как система знаний: 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>понятие и функции науки, виды наук, особенности научного знания, роль труда и моральная ответственность ученых.</w:t>
            </w:r>
          </w:p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2EF1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Социальная структура общества: 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>понятие, элементы, классификация социальных групп (</w:t>
            </w:r>
            <w:r w:rsidR="000847A3">
              <w:rPr>
                <w:rFonts w:ascii="Times New Roman" w:hAnsi="Times New Roman" w:cs="Times New Roman"/>
                <w:sz w:val="27"/>
                <w:szCs w:val="27"/>
              </w:rPr>
              <w:t xml:space="preserve">формальные и 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>неформальные; малые, средние и большие), социальные общности и их признаки, социальные институты – понятие, классификация, примеры.</w:t>
            </w:r>
          </w:p>
          <w:p w:rsidR="005E1896" w:rsidRPr="00390C11" w:rsidRDefault="00257CC0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2EF1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Семья как малая группа и социальный институт:</w:t>
            </w:r>
            <w:r w:rsidR="00842EF1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 и функции семьи, типы семейных структур, роль </w:t>
            </w:r>
            <w:r w:rsidR="00896CFF" w:rsidRPr="00390C11">
              <w:rPr>
                <w:rFonts w:ascii="Times New Roman" w:hAnsi="Times New Roman" w:cs="Times New Roman"/>
                <w:sz w:val="27"/>
                <w:szCs w:val="27"/>
              </w:rPr>
              <w:t>и изменения семьи в современном обществе.</w:t>
            </w:r>
          </w:p>
        </w:tc>
      </w:tr>
      <w:tr w:rsidR="00896CFF" w:rsidRPr="00390C11" w:rsidTr="00896CFF">
        <w:tc>
          <w:tcPr>
            <w:tcW w:w="1242" w:type="dxa"/>
          </w:tcPr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5 жкх</w:t>
            </w:r>
          </w:p>
        </w:tc>
        <w:tc>
          <w:tcPr>
            <w:tcW w:w="1701" w:type="dxa"/>
          </w:tcPr>
          <w:p w:rsidR="00896CFF" w:rsidRPr="009C094A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Общество-знание</w:t>
            </w:r>
          </w:p>
        </w:tc>
        <w:tc>
          <w:tcPr>
            <w:tcW w:w="7478" w:type="dxa"/>
          </w:tcPr>
          <w:p w:rsidR="00896CFF" w:rsidRPr="00390C11" w:rsidRDefault="00896CFF" w:rsidP="0021087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Научное познание: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понятие, характеристики, методы, 2 уровня, формы – проблема, гипотеза, теория.</w:t>
            </w:r>
          </w:p>
          <w:p w:rsidR="00896CFF" w:rsidRPr="00390C11" w:rsidRDefault="00896CFF" w:rsidP="0021087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Наука как система знаний: 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понятие и функции науки, виды наук, особенности научного знания, роль труда и моральная ответственность ученых.</w:t>
            </w:r>
          </w:p>
          <w:p w:rsidR="00896CFF" w:rsidRPr="00390C11" w:rsidRDefault="00896CFF" w:rsidP="0021087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структура общества: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понятие, элементы, классификация социальных групп (</w:t>
            </w:r>
            <w:r w:rsidR="000847A3">
              <w:rPr>
                <w:rFonts w:ascii="Times New Roman" w:hAnsi="Times New Roman" w:cs="Times New Roman"/>
                <w:sz w:val="27"/>
                <w:szCs w:val="27"/>
              </w:rPr>
              <w:t xml:space="preserve">формальные и 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неформальные; малые, средние и большие), социальные общности и их признаки, социальные институты – понятие, классификация, примеры.</w:t>
            </w:r>
          </w:p>
          <w:p w:rsidR="00896CFF" w:rsidRPr="00390C11" w:rsidRDefault="00896CFF" w:rsidP="0021087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Семья как малая группа и социальный институт: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 и функции семьи, типы семейных структур, роль и изменения семьи в современном обществе.</w:t>
            </w:r>
          </w:p>
          <w:p w:rsidR="00896CFF" w:rsidRPr="00390C11" w:rsidRDefault="00896CFF" w:rsidP="0021087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стратификация и социальная мобильность (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понятия, 4 измерения и 4 системы социальной стратификации, виды социальной мобильности, понятие социального статуса, классификация социальных статусов).</w:t>
            </w:r>
          </w:p>
        </w:tc>
      </w:tr>
      <w:tr w:rsidR="00896CFF" w:rsidRPr="00390C11" w:rsidTr="00896CFF">
        <w:tc>
          <w:tcPr>
            <w:tcW w:w="1242" w:type="dxa"/>
          </w:tcPr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10 мсс</w:t>
            </w:r>
          </w:p>
        </w:tc>
        <w:tc>
          <w:tcPr>
            <w:tcW w:w="1701" w:type="dxa"/>
          </w:tcPr>
          <w:p w:rsidR="00896CFF" w:rsidRPr="009C094A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Общество-знание</w:t>
            </w:r>
          </w:p>
        </w:tc>
        <w:tc>
          <w:tcPr>
            <w:tcW w:w="7478" w:type="dxa"/>
          </w:tcPr>
          <w:p w:rsidR="00896CFF" w:rsidRPr="00390C11" w:rsidRDefault="00896CFF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Научное познание: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понятие, характеристики, методы, 2 уровня, формы – проблема, гипотеза, теория.</w:t>
            </w:r>
          </w:p>
          <w:p w:rsidR="00896CFF" w:rsidRPr="00390C11" w:rsidRDefault="00896CFF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Наука как система знаний: 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понятие и функции науки, виды наук, особенности научного знания, роль труда и моральная ответственность ученых.</w:t>
            </w:r>
          </w:p>
          <w:p w:rsidR="00896CFF" w:rsidRPr="00390C11" w:rsidRDefault="00896CFF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структура общества: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понятие, элементы, классификация социальных групп (формальные, неформальные; малые, средние и большие), социальные общности и их признаки, социальные институты – понятие, классификация, примеры.</w:t>
            </w:r>
          </w:p>
          <w:p w:rsidR="00896CFF" w:rsidRPr="00390C11" w:rsidRDefault="00896CFF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Семья как малая группа и социальный институт: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понятие и функции семьи, типы семейных структур, роль и изменения семьи в современном обществе.</w:t>
            </w:r>
          </w:p>
          <w:p w:rsidR="00896CFF" w:rsidRPr="00390C11" w:rsidRDefault="00896CFF" w:rsidP="00896CFF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стратификация и социальная мобильность (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понятия, 4 измерения и 4 системы социальной стратификации, виды социальной мобильности, понятие социального статуса, классификация социальных статусов).</w:t>
            </w:r>
          </w:p>
        </w:tc>
      </w:tr>
    </w:tbl>
    <w:p w:rsidR="002D26E0" w:rsidRPr="00390C11" w:rsidRDefault="002D26E0" w:rsidP="004116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D26E0" w:rsidRPr="00390C11" w:rsidSect="005E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EE" w:rsidRDefault="002753EE" w:rsidP="0022218D">
      <w:pPr>
        <w:spacing w:after="0" w:line="240" w:lineRule="auto"/>
      </w:pPr>
      <w:r>
        <w:separator/>
      </w:r>
    </w:p>
  </w:endnote>
  <w:endnote w:type="continuationSeparator" w:id="0">
    <w:p w:rsidR="002753EE" w:rsidRDefault="002753EE" w:rsidP="0022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EE" w:rsidRDefault="002753EE" w:rsidP="0022218D">
      <w:pPr>
        <w:spacing w:after="0" w:line="240" w:lineRule="auto"/>
      </w:pPr>
      <w:r>
        <w:separator/>
      </w:r>
    </w:p>
  </w:footnote>
  <w:footnote w:type="continuationSeparator" w:id="0">
    <w:p w:rsidR="002753EE" w:rsidRDefault="002753EE" w:rsidP="0022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6"/>
    <w:rsid w:val="000847A3"/>
    <w:rsid w:val="001C435B"/>
    <w:rsid w:val="001E63D1"/>
    <w:rsid w:val="00216B96"/>
    <w:rsid w:val="0022218D"/>
    <w:rsid w:val="00257CC0"/>
    <w:rsid w:val="002753EE"/>
    <w:rsid w:val="002D26E0"/>
    <w:rsid w:val="002F2665"/>
    <w:rsid w:val="00390C11"/>
    <w:rsid w:val="00411611"/>
    <w:rsid w:val="004E4C0C"/>
    <w:rsid w:val="00550D2B"/>
    <w:rsid w:val="005E1896"/>
    <w:rsid w:val="00842EF1"/>
    <w:rsid w:val="00896CFF"/>
    <w:rsid w:val="008D7084"/>
    <w:rsid w:val="009B5774"/>
    <w:rsid w:val="009C094A"/>
    <w:rsid w:val="009F6873"/>
    <w:rsid w:val="00A61D6A"/>
    <w:rsid w:val="00B11F63"/>
    <w:rsid w:val="00BE5879"/>
    <w:rsid w:val="00BF2989"/>
    <w:rsid w:val="00D34299"/>
    <w:rsid w:val="00E84F8D"/>
    <w:rsid w:val="00E90E8B"/>
    <w:rsid w:val="00F27AB6"/>
    <w:rsid w:val="00F308F8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16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18D"/>
  </w:style>
  <w:style w:type="paragraph" w:styleId="a7">
    <w:name w:val="footer"/>
    <w:basedOn w:val="a"/>
    <w:link w:val="a8"/>
    <w:uiPriority w:val="99"/>
    <w:semiHidden/>
    <w:unhideWhenUsed/>
    <w:rsid w:val="002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16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18D"/>
  </w:style>
  <w:style w:type="paragraph" w:styleId="a7">
    <w:name w:val="footer"/>
    <w:basedOn w:val="a"/>
    <w:link w:val="a8"/>
    <w:uiPriority w:val="99"/>
    <w:semiHidden/>
    <w:unhideWhenUsed/>
    <w:rsid w:val="0022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60159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</dc:creator>
  <cp:lastModifiedBy>Windows User</cp:lastModifiedBy>
  <cp:revision>2</cp:revision>
  <dcterms:created xsi:type="dcterms:W3CDTF">2020-04-02T15:24:00Z</dcterms:created>
  <dcterms:modified xsi:type="dcterms:W3CDTF">2020-04-02T15:24:00Z</dcterms:modified>
</cp:coreProperties>
</file>