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1D4" w:rsidRDefault="00EA11D4" w:rsidP="00371457">
      <w:r>
        <w:t xml:space="preserve">Задания по физической культуре с </w:t>
      </w:r>
      <w:r w:rsidR="008D6307">
        <w:t>01.06.2020 по 07.06</w:t>
      </w:r>
      <w:bookmarkStart w:id="0" w:name="_GoBack"/>
      <w:bookmarkEnd w:id="0"/>
      <w:r w:rsidR="002C2BA1">
        <w:t>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7796"/>
        <w:gridCol w:w="3457"/>
      </w:tblGrid>
      <w:tr w:rsidR="002C2BA1" w:rsidTr="002C2BA1">
        <w:tc>
          <w:tcPr>
            <w:tcW w:w="959" w:type="dxa"/>
          </w:tcPr>
          <w:p w:rsidR="00EA11D4" w:rsidRDefault="00EA11D4" w:rsidP="00EA11D4">
            <w:pPr>
              <w:jc w:val="center"/>
            </w:pPr>
            <w:r>
              <w:t>Группы</w:t>
            </w:r>
          </w:p>
        </w:tc>
        <w:tc>
          <w:tcPr>
            <w:tcW w:w="3402" w:type="dxa"/>
          </w:tcPr>
          <w:p w:rsidR="00EA11D4" w:rsidRDefault="00EA11D4" w:rsidP="00EA11D4">
            <w:pPr>
              <w:jc w:val="center"/>
            </w:pPr>
            <w:r>
              <w:t>Тема урока</w:t>
            </w:r>
          </w:p>
        </w:tc>
        <w:tc>
          <w:tcPr>
            <w:tcW w:w="7796" w:type="dxa"/>
          </w:tcPr>
          <w:p w:rsidR="00EA11D4" w:rsidRDefault="00EA11D4" w:rsidP="00EA11D4">
            <w:pPr>
              <w:jc w:val="center"/>
            </w:pPr>
            <w:r>
              <w:t>Сайт</w:t>
            </w:r>
          </w:p>
        </w:tc>
        <w:tc>
          <w:tcPr>
            <w:tcW w:w="3457" w:type="dxa"/>
          </w:tcPr>
          <w:p w:rsidR="00EA11D4" w:rsidRDefault="00EA11D4" w:rsidP="00EA11D4">
            <w:pPr>
              <w:jc w:val="center"/>
            </w:pPr>
            <w:r>
              <w:t>Домашнее задание</w:t>
            </w:r>
          </w:p>
        </w:tc>
      </w:tr>
      <w:tr w:rsidR="002C2BA1" w:rsidTr="002C2BA1">
        <w:tc>
          <w:tcPr>
            <w:tcW w:w="959" w:type="dxa"/>
          </w:tcPr>
          <w:p w:rsidR="00EA11D4" w:rsidRDefault="00EA11D4" w:rsidP="00EA11D4"/>
          <w:p w:rsidR="00EA11D4" w:rsidRDefault="00EA11D4" w:rsidP="00EA11D4"/>
          <w:p w:rsidR="00EA11D4" w:rsidRDefault="00EA11D4" w:rsidP="00EA11D4"/>
          <w:p w:rsidR="002C2BA1" w:rsidRDefault="002C2BA1" w:rsidP="00EA11D4">
            <w:r>
              <w:t>17 ГС</w:t>
            </w:r>
          </w:p>
        </w:tc>
        <w:tc>
          <w:tcPr>
            <w:tcW w:w="3402" w:type="dxa"/>
          </w:tcPr>
          <w:p w:rsidR="00EA11D4" w:rsidRDefault="00B4463C" w:rsidP="004A23AB">
            <w:r>
              <w:t>1.Совершенство</w:t>
            </w:r>
            <w:r w:rsidR="00104730">
              <w:t>вания техники эстафетного бега</w:t>
            </w:r>
          </w:p>
          <w:p w:rsidR="004A23AB" w:rsidRDefault="004A23AB" w:rsidP="004A23AB"/>
          <w:p w:rsidR="004A23AB" w:rsidRDefault="00B4463C" w:rsidP="004A23AB">
            <w:r>
              <w:t>2.Совершенствов</w:t>
            </w:r>
            <w:r w:rsidR="00104730">
              <w:t>ания техники метания гранаты 500-700 грам</w:t>
            </w:r>
          </w:p>
        </w:tc>
        <w:tc>
          <w:tcPr>
            <w:tcW w:w="7796" w:type="dxa"/>
          </w:tcPr>
          <w:p w:rsidR="00380AF5" w:rsidRDefault="00380AF5" w:rsidP="00104730"/>
          <w:p w:rsidR="002A49C0" w:rsidRDefault="00104730" w:rsidP="00104730">
            <w:r>
              <w:t>1.</w:t>
            </w:r>
            <w:r w:rsidRPr="00104730">
              <w:t xml:space="preserve"> </w:t>
            </w:r>
            <w:hyperlink r:id="rId7" w:history="1">
              <w:r w:rsidRPr="00104730">
                <w:rPr>
                  <w:color w:val="0000FF"/>
                  <w:u w:val="single"/>
                </w:rPr>
                <w:t>https://infourok.ru/tipichnie-oshibki-pri-obuchenii-tehnike-estafetnogo-bega-i-rekomendacii-po-ih-ispravleniyu-klass-2237670.html</w:t>
              </w:r>
            </w:hyperlink>
            <w:r>
              <w:br/>
            </w:r>
            <w:r>
              <w:br/>
              <w:t>2.</w:t>
            </w:r>
            <w:r w:rsidRPr="00104730">
              <w:t xml:space="preserve"> </w:t>
            </w:r>
            <w:hyperlink r:id="rId8" w:history="1">
              <w:r w:rsidRPr="00104730">
                <w:rPr>
                  <w:color w:val="0000FF"/>
                  <w:u w:val="single"/>
                </w:rPr>
                <w:t>https://resh.edu.ru/subject/lesson/5455/conspect/225923/</w:t>
              </w:r>
            </w:hyperlink>
          </w:p>
        </w:tc>
        <w:tc>
          <w:tcPr>
            <w:tcW w:w="3457" w:type="dxa"/>
          </w:tcPr>
          <w:p w:rsidR="004A23AB" w:rsidRDefault="00B4463C" w:rsidP="002A49C0">
            <w:r>
              <w:t>1</w:t>
            </w:r>
            <w:r w:rsidR="00104730">
              <w:t>.Тех.эстофетного бега , ошибки эстафетного бега</w:t>
            </w:r>
          </w:p>
          <w:p w:rsidR="004A23AB" w:rsidRDefault="004A23AB" w:rsidP="002A49C0"/>
          <w:p w:rsidR="004A23AB" w:rsidRDefault="00B4463C" w:rsidP="002A49C0">
            <w:r>
              <w:t>2.Тех.</w:t>
            </w:r>
            <w:r w:rsidR="00104730">
              <w:t>метание гранаты , ошибки про метании гранаты 500-700 грамм</w:t>
            </w:r>
          </w:p>
          <w:p w:rsidR="004A23AB" w:rsidRDefault="004A23AB" w:rsidP="002A49C0"/>
          <w:p w:rsidR="00EA11D4" w:rsidRPr="002C2BA1" w:rsidRDefault="00EA11D4" w:rsidP="002A49C0">
            <w:r w:rsidRPr="002C2BA1">
              <w:t xml:space="preserve">Отчёт по выполнению домашнего задания </w:t>
            </w:r>
            <w:r w:rsidRPr="002A49C0">
              <w:rPr>
                <w:color w:val="000000"/>
                <w:shd w:val="clear" w:color="auto" w:fill="FFFFFF"/>
              </w:rPr>
              <w:t>присылать на почту</w:t>
            </w:r>
            <w:r w:rsidRPr="002A49C0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2C2BA1" w:rsidRPr="002C2BA1">
              <w:t xml:space="preserve"> </w:t>
            </w:r>
            <w:hyperlink r:id="rId9" w:history="1">
              <w:r w:rsidR="002C2BA1" w:rsidRPr="002A49C0">
                <w:rPr>
                  <w:rStyle w:val="a9"/>
                  <w:color w:val="2A5885"/>
                  <w:shd w:val="clear" w:color="auto" w:fill="FFFFFF"/>
                </w:rPr>
                <w:t>mkaraulov133@gmail.ru</w:t>
              </w:r>
            </w:hyperlink>
          </w:p>
          <w:p w:rsidR="00EA11D4" w:rsidRDefault="00EA11D4" w:rsidP="00371457"/>
        </w:tc>
      </w:tr>
    </w:tbl>
    <w:p w:rsidR="00EA11D4" w:rsidRDefault="00EA11D4" w:rsidP="00371457"/>
    <w:sectPr w:rsidR="00EA11D4" w:rsidSect="003714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E01" w:rsidRDefault="00303E01" w:rsidP="000C5360">
      <w:pPr>
        <w:spacing w:after="0" w:line="240" w:lineRule="auto"/>
      </w:pPr>
      <w:r>
        <w:separator/>
      </w:r>
    </w:p>
  </w:endnote>
  <w:endnote w:type="continuationSeparator" w:id="0">
    <w:p w:rsidR="00303E01" w:rsidRDefault="00303E01" w:rsidP="000C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E01" w:rsidRDefault="00303E01" w:rsidP="000C5360">
      <w:pPr>
        <w:spacing w:after="0" w:line="240" w:lineRule="auto"/>
      </w:pPr>
      <w:r>
        <w:separator/>
      </w:r>
    </w:p>
  </w:footnote>
  <w:footnote w:type="continuationSeparator" w:id="0">
    <w:p w:rsidR="00303E01" w:rsidRDefault="00303E01" w:rsidP="000C5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41F"/>
    <w:multiLevelType w:val="hybridMultilevel"/>
    <w:tmpl w:val="AC56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87C15"/>
    <w:multiLevelType w:val="hybridMultilevel"/>
    <w:tmpl w:val="DD28F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25428"/>
    <w:multiLevelType w:val="hybridMultilevel"/>
    <w:tmpl w:val="3C560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B11CC"/>
    <w:multiLevelType w:val="hybridMultilevel"/>
    <w:tmpl w:val="742AC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568C4"/>
    <w:multiLevelType w:val="hybridMultilevel"/>
    <w:tmpl w:val="FADA3598"/>
    <w:lvl w:ilvl="0" w:tplc="A6D0125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571F6"/>
    <w:multiLevelType w:val="hybridMultilevel"/>
    <w:tmpl w:val="69E627BA"/>
    <w:lvl w:ilvl="0" w:tplc="7168158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5C6CFF"/>
    <w:multiLevelType w:val="hybridMultilevel"/>
    <w:tmpl w:val="CD58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30794"/>
    <w:multiLevelType w:val="hybridMultilevel"/>
    <w:tmpl w:val="7376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555F9"/>
    <w:multiLevelType w:val="hybridMultilevel"/>
    <w:tmpl w:val="B1046C48"/>
    <w:lvl w:ilvl="0" w:tplc="1982E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82784D"/>
    <w:multiLevelType w:val="hybridMultilevel"/>
    <w:tmpl w:val="53DA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87693"/>
    <w:multiLevelType w:val="hybridMultilevel"/>
    <w:tmpl w:val="742AC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C72CA"/>
    <w:multiLevelType w:val="hybridMultilevel"/>
    <w:tmpl w:val="7D8CE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3671C"/>
    <w:multiLevelType w:val="hybridMultilevel"/>
    <w:tmpl w:val="CF6CE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604A8"/>
    <w:multiLevelType w:val="hybridMultilevel"/>
    <w:tmpl w:val="8AFEC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E782B"/>
    <w:multiLevelType w:val="hybridMultilevel"/>
    <w:tmpl w:val="033A1DCA"/>
    <w:lvl w:ilvl="0" w:tplc="13400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2776BA"/>
    <w:multiLevelType w:val="hybridMultilevel"/>
    <w:tmpl w:val="51AC9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168C4"/>
    <w:multiLevelType w:val="hybridMultilevel"/>
    <w:tmpl w:val="BF1C3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B61AE"/>
    <w:multiLevelType w:val="hybridMultilevel"/>
    <w:tmpl w:val="8AFEC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34800"/>
    <w:multiLevelType w:val="hybridMultilevel"/>
    <w:tmpl w:val="1E9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171A6"/>
    <w:multiLevelType w:val="hybridMultilevel"/>
    <w:tmpl w:val="D4C63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C3E8B"/>
    <w:multiLevelType w:val="hybridMultilevel"/>
    <w:tmpl w:val="98BE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E0E85"/>
    <w:multiLevelType w:val="hybridMultilevel"/>
    <w:tmpl w:val="6762B57C"/>
    <w:lvl w:ilvl="0" w:tplc="EB8AACE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16380B"/>
    <w:multiLevelType w:val="hybridMultilevel"/>
    <w:tmpl w:val="44D40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43BD1"/>
    <w:multiLevelType w:val="hybridMultilevel"/>
    <w:tmpl w:val="7D98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18"/>
  </w:num>
  <w:num w:numId="5">
    <w:abstractNumId w:val="6"/>
  </w:num>
  <w:num w:numId="6">
    <w:abstractNumId w:val="15"/>
  </w:num>
  <w:num w:numId="7">
    <w:abstractNumId w:val="2"/>
  </w:num>
  <w:num w:numId="8">
    <w:abstractNumId w:val="12"/>
  </w:num>
  <w:num w:numId="9">
    <w:abstractNumId w:val="21"/>
  </w:num>
  <w:num w:numId="10">
    <w:abstractNumId w:val="14"/>
  </w:num>
  <w:num w:numId="11">
    <w:abstractNumId w:val="16"/>
  </w:num>
  <w:num w:numId="12">
    <w:abstractNumId w:val="23"/>
  </w:num>
  <w:num w:numId="13">
    <w:abstractNumId w:val="4"/>
  </w:num>
  <w:num w:numId="14">
    <w:abstractNumId w:val="5"/>
  </w:num>
  <w:num w:numId="15">
    <w:abstractNumId w:val="13"/>
  </w:num>
  <w:num w:numId="16">
    <w:abstractNumId w:val="10"/>
  </w:num>
  <w:num w:numId="17">
    <w:abstractNumId w:val="1"/>
  </w:num>
  <w:num w:numId="18">
    <w:abstractNumId w:val="8"/>
  </w:num>
  <w:num w:numId="19">
    <w:abstractNumId w:val="7"/>
  </w:num>
  <w:num w:numId="20">
    <w:abstractNumId w:val="19"/>
  </w:num>
  <w:num w:numId="21">
    <w:abstractNumId w:val="11"/>
  </w:num>
  <w:num w:numId="22">
    <w:abstractNumId w:val="0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360"/>
    <w:rsid w:val="000909F3"/>
    <w:rsid w:val="000C5360"/>
    <w:rsid w:val="00104730"/>
    <w:rsid w:val="002A49C0"/>
    <w:rsid w:val="002C2BA1"/>
    <w:rsid w:val="00303E01"/>
    <w:rsid w:val="00371457"/>
    <w:rsid w:val="00380AF5"/>
    <w:rsid w:val="00410D2B"/>
    <w:rsid w:val="0041451B"/>
    <w:rsid w:val="004820DB"/>
    <w:rsid w:val="004A23AB"/>
    <w:rsid w:val="007258BF"/>
    <w:rsid w:val="00773939"/>
    <w:rsid w:val="00890011"/>
    <w:rsid w:val="008B02D1"/>
    <w:rsid w:val="008D55B3"/>
    <w:rsid w:val="008D6307"/>
    <w:rsid w:val="009367F3"/>
    <w:rsid w:val="0098112F"/>
    <w:rsid w:val="00A949D8"/>
    <w:rsid w:val="00AF0435"/>
    <w:rsid w:val="00B4463C"/>
    <w:rsid w:val="00BD0C2F"/>
    <w:rsid w:val="00BD162F"/>
    <w:rsid w:val="00CD1316"/>
    <w:rsid w:val="00D75CBB"/>
    <w:rsid w:val="00E145F0"/>
    <w:rsid w:val="00E562E8"/>
    <w:rsid w:val="00EA11D4"/>
    <w:rsid w:val="00FC0DE4"/>
    <w:rsid w:val="00FF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F4685"/>
  <w15:docId w15:val="{B080141A-B4F2-4D68-9D48-DFE98030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536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C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5360"/>
  </w:style>
  <w:style w:type="paragraph" w:styleId="a7">
    <w:name w:val="footer"/>
    <w:basedOn w:val="a"/>
    <w:link w:val="a8"/>
    <w:uiPriority w:val="99"/>
    <w:semiHidden/>
    <w:unhideWhenUsed/>
    <w:rsid w:val="000C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5360"/>
  </w:style>
  <w:style w:type="character" w:styleId="a9">
    <w:name w:val="Hyperlink"/>
    <w:basedOn w:val="a0"/>
    <w:uiPriority w:val="99"/>
    <w:unhideWhenUsed/>
    <w:rsid w:val="007258B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145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37145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FF5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455/conspect/22592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tipichnie-oshibki-pri-obuchenii-tehnike-estafetnogo-bega-i-rekomendacii-po-ih-ispravleniyu-klass-223767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karaulov133@g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Maksim</cp:lastModifiedBy>
  <cp:revision>15</cp:revision>
  <dcterms:created xsi:type="dcterms:W3CDTF">2020-04-13T13:00:00Z</dcterms:created>
  <dcterms:modified xsi:type="dcterms:W3CDTF">2020-05-31T11:07:00Z</dcterms:modified>
</cp:coreProperties>
</file>